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99BB" w14:textId="71EA3056" w:rsidR="00693107" w:rsidRDefault="654FD789" w:rsidP="6500AAF4">
      <w:pPr>
        <w:rPr>
          <w:rFonts w:ascii="Arial" w:eastAsia="Arial" w:hAnsi="Arial" w:cs="Arial"/>
          <w:b/>
          <w:bCs/>
          <w:sz w:val="32"/>
          <w:szCs w:val="32"/>
        </w:rPr>
      </w:pPr>
      <w:r>
        <w:rPr>
          <w:rFonts w:ascii="Arial" w:hAnsi="Arial"/>
          <w:b/>
          <w:sz w:val="32"/>
        </w:rPr>
        <w:t>Plantilla de correo electrónico para distribución a los empleados</w:t>
      </w:r>
    </w:p>
    <w:p w14:paraId="194CCFF2" w14:textId="5B5E56C5" w:rsidR="00693107" w:rsidRDefault="00693107"/>
    <w:p w14:paraId="5F9B8A84" w14:textId="69F5E8EA" w:rsidR="00693107" w:rsidRDefault="654FD789" w:rsidP="00E55609">
      <w:pPr>
        <w:ind w:right="126"/>
        <w:rPr>
          <w:rFonts w:ascii="Arial" w:eastAsia="Arial" w:hAnsi="Arial" w:cs="Arial"/>
          <w:sz w:val="24"/>
          <w:szCs w:val="24"/>
        </w:rPr>
      </w:pPr>
      <w:r>
        <w:rPr>
          <w:rFonts w:ascii="Arial" w:hAnsi="Arial"/>
          <w:b/>
          <w:color w:val="FF0000"/>
          <w:sz w:val="24"/>
        </w:rPr>
        <w:t>Línea de asunto sugerida:</w:t>
      </w:r>
      <w:r>
        <w:rPr>
          <w:rFonts w:ascii="Arial" w:hAnsi="Arial"/>
          <w:sz w:val="24"/>
        </w:rPr>
        <w:t xml:space="preserve"> Proteger nuestro mundo: un mensaje de </w:t>
      </w:r>
      <w:r w:rsidRPr="5D5AA993">
        <w:rPr>
          <w:rFonts w:ascii="Arial" w:hAnsi="Arial"/>
          <w:b/>
          <w:bCs/>
          <w:sz w:val="24"/>
          <w:szCs w:val="24"/>
        </w:rPr>
        <w:t>[nombre o cargo directivo]</w:t>
      </w:r>
    </w:p>
    <w:p w14:paraId="439EE625" w14:textId="77777777" w:rsidR="00422E67" w:rsidRDefault="654FD789" w:rsidP="00422E67">
      <w:pPr>
        <w:ind w:right="126"/>
        <w:rPr>
          <w:rFonts w:ascii="Arial" w:hAnsi="Arial"/>
        </w:rPr>
      </w:pPr>
      <w:r>
        <w:rPr>
          <w:rFonts w:ascii="Arial" w:hAnsi="Arial"/>
        </w:rPr>
        <w:t>Octubre es el Mes de la Concientización sobre la Ciberseguridad, un esfuerzo global para ayudarlos a todos a mantenerse seguros y protegidos cuando utilizan la tecnología en cualquier momento y de cualquier forma que se conecten.</w:t>
      </w:r>
    </w:p>
    <w:p w14:paraId="2FEC8778" w14:textId="41EFF395" w:rsidR="00693107" w:rsidRDefault="654FD789" w:rsidP="00422E67">
      <w:pPr>
        <w:ind w:right="126"/>
      </w:pPr>
      <w:r w:rsidRPr="3EB10DB3">
        <w:rPr>
          <w:rFonts w:ascii="Arial" w:hAnsi="Arial"/>
          <w:b/>
          <w:bCs/>
        </w:rPr>
        <w:t xml:space="preserve">[Compañía/Organización] </w:t>
      </w:r>
      <w:r>
        <w:rPr>
          <w:rFonts w:ascii="Arial" w:hAnsi="Arial"/>
        </w:rPr>
        <w:t xml:space="preserve">se enorgullece de promover esta iniciativa de educación y seguridad en línea este octubre. </w:t>
      </w:r>
    </w:p>
    <w:p w14:paraId="57DD6747" w14:textId="6B7EF56E" w:rsidR="00693107" w:rsidRDefault="654FD789" w:rsidP="00E55609">
      <w:pPr>
        <w:ind w:right="126"/>
      </w:pPr>
      <w:r>
        <w:rPr>
          <w:rFonts w:ascii="Arial" w:hAnsi="Arial"/>
        </w:rPr>
        <w:t>Durante todo el mes, promovemos estos comportamientos clave para alentar a todos los empleados a tomar el control de sus vidas en línea. Hay diversas maneras de mantenerse seguro en línea, pero la simple práctica de estos principios básicos de ciberseguridad puede marcar una gran diferencia:</w:t>
      </w:r>
    </w:p>
    <w:p w14:paraId="7BA81EEF" w14:textId="47DEEF1E" w:rsidR="00693107" w:rsidRDefault="654FD789" w:rsidP="00E55609">
      <w:pPr>
        <w:ind w:right="126"/>
      </w:pPr>
      <w:r>
        <w:rPr>
          <w:rFonts w:ascii="Arial" w:hAnsi="Arial"/>
          <w:b/>
        </w:rPr>
        <w:t>[Utilice las siguientes medidas o personalícelas para que se ajusten a las necesidades de su organización]</w:t>
      </w:r>
    </w:p>
    <w:p w14:paraId="2F5151F7" w14:textId="1DEA6CBD" w:rsidR="00693107" w:rsidRDefault="654FD789" w:rsidP="00E55609">
      <w:pPr>
        <w:pStyle w:val="ListParagraph"/>
        <w:numPr>
          <w:ilvl w:val="0"/>
          <w:numId w:val="1"/>
        </w:numPr>
        <w:ind w:right="126"/>
        <w:rPr>
          <w:rFonts w:ascii="Arial" w:eastAsia="Arial" w:hAnsi="Arial" w:cs="Arial"/>
        </w:rPr>
      </w:pPr>
      <w:r>
        <w:rPr>
          <w:rFonts w:ascii="Arial" w:hAnsi="Arial"/>
        </w:rPr>
        <w:t>Utilice contraseñas seguras y un administrador de contraseñas</w:t>
      </w:r>
    </w:p>
    <w:p w14:paraId="0F350CE5" w14:textId="41C9552E" w:rsidR="4D03F57D" w:rsidRDefault="4D03F57D" w:rsidP="00E55609">
      <w:pPr>
        <w:pStyle w:val="ListParagraph"/>
        <w:numPr>
          <w:ilvl w:val="0"/>
          <w:numId w:val="1"/>
        </w:numPr>
        <w:ind w:right="126"/>
        <w:rPr>
          <w:rFonts w:ascii="Arial" w:eastAsia="Arial" w:hAnsi="Arial" w:cs="Arial"/>
        </w:rPr>
      </w:pPr>
      <w:r>
        <w:rPr>
          <w:rFonts w:ascii="Arial" w:hAnsi="Arial"/>
        </w:rPr>
        <w:t>Active la autenticación multifactor</w:t>
      </w:r>
    </w:p>
    <w:p w14:paraId="2599C590" w14:textId="0B2D8958" w:rsidR="4D03F57D" w:rsidRDefault="4D03F57D" w:rsidP="00E55609">
      <w:pPr>
        <w:pStyle w:val="ListParagraph"/>
        <w:numPr>
          <w:ilvl w:val="0"/>
          <w:numId w:val="1"/>
        </w:numPr>
        <w:ind w:right="126"/>
        <w:rPr>
          <w:rFonts w:ascii="Arial" w:eastAsia="Arial" w:hAnsi="Arial" w:cs="Arial"/>
        </w:rPr>
      </w:pPr>
      <w:r>
        <w:rPr>
          <w:rFonts w:ascii="Arial" w:hAnsi="Arial"/>
        </w:rPr>
        <w:t>Reconozca y denuncie la suplantación de identidad</w:t>
      </w:r>
    </w:p>
    <w:p w14:paraId="538D51F3" w14:textId="565FA1E1" w:rsidR="00693107" w:rsidRDefault="654FD789" w:rsidP="00E55609">
      <w:pPr>
        <w:pStyle w:val="ListParagraph"/>
        <w:numPr>
          <w:ilvl w:val="0"/>
          <w:numId w:val="1"/>
        </w:numPr>
        <w:ind w:right="126"/>
        <w:rPr>
          <w:rFonts w:ascii="Arial" w:eastAsia="Arial" w:hAnsi="Arial" w:cs="Arial"/>
        </w:rPr>
      </w:pPr>
      <w:r>
        <w:rPr>
          <w:rFonts w:ascii="Arial" w:hAnsi="Arial"/>
        </w:rPr>
        <w:t>Actualice su software</w:t>
      </w:r>
    </w:p>
    <w:p w14:paraId="47EC1622" w14:textId="64795607" w:rsidR="00693107" w:rsidRDefault="654FD789" w:rsidP="00E55609">
      <w:pPr>
        <w:ind w:right="126"/>
      </w:pPr>
      <w:r>
        <w:rPr>
          <w:rFonts w:ascii="Arial" w:hAnsi="Arial"/>
        </w:rPr>
        <w:t xml:space="preserve">La ciberseguridad y la privacidad digital de nuestros empleados y clientes es importante para </w:t>
      </w:r>
      <w:r w:rsidRPr="6500AAF4">
        <w:rPr>
          <w:rFonts w:ascii="Arial" w:hAnsi="Arial"/>
          <w:b/>
          <w:bCs/>
        </w:rPr>
        <w:t xml:space="preserve">[compañía/organización]. </w:t>
      </w:r>
      <w:r>
        <w:rPr>
          <w:rFonts w:ascii="Arial" w:hAnsi="Arial"/>
        </w:rPr>
        <w:t xml:space="preserve">Durante todo el mes de octubre, </w:t>
      </w:r>
      <w:r w:rsidRPr="6500AAF4">
        <w:rPr>
          <w:rFonts w:ascii="Arial" w:hAnsi="Arial"/>
          <w:b/>
          <w:bCs/>
        </w:rPr>
        <w:t xml:space="preserve">[compañía/organización] </w:t>
      </w:r>
      <w:r>
        <w:rPr>
          <w:rFonts w:ascii="Arial" w:hAnsi="Arial"/>
        </w:rPr>
        <w:t xml:space="preserve">adoptará una serie de iniciativas, tales como </w:t>
      </w:r>
      <w:r w:rsidRPr="6500AAF4">
        <w:rPr>
          <w:rFonts w:ascii="Arial" w:hAnsi="Arial"/>
          <w:b/>
          <w:bCs/>
        </w:rPr>
        <w:t>[ingrese un resumen de las iniciativas de la compañía/organización]</w:t>
      </w:r>
      <w:r>
        <w:rPr>
          <w:rFonts w:ascii="Arial" w:hAnsi="Arial"/>
        </w:rPr>
        <w:t xml:space="preserve">. </w:t>
      </w:r>
    </w:p>
    <w:p w14:paraId="51306AFC" w14:textId="26DAD4AD" w:rsidR="00693107" w:rsidRDefault="654FD789" w:rsidP="00553F04">
      <w:pPr>
        <w:spacing w:after="0"/>
      </w:pPr>
      <w:r>
        <w:rPr>
          <w:rFonts w:ascii="Arial" w:hAnsi="Arial"/>
        </w:rPr>
        <w:t xml:space="preserve"> </w:t>
      </w:r>
    </w:p>
    <w:p w14:paraId="11BF230C" w14:textId="52C5313F" w:rsidR="00693107" w:rsidRDefault="654FD789">
      <w:r>
        <w:rPr>
          <w:rFonts w:ascii="Arial" w:hAnsi="Arial"/>
          <w:b/>
        </w:rPr>
        <w:t>[Considere la posibilidad de agregar su calendario de eventos]</w:t>
      </w:r>
    </w:p>
    <w:p w14:paraId="0CF3793F" w14:textId="21F125F7" w:rsidR="00693107" w:rsidRDefault="654FD789" w:rsidP="00553F04">
      <w:pPr>
        <w:spacing w:after="0" w:line="252" w:lineRule="auto"/>
      </w:pPr>
      <w:r>
        <w:rPr>
          <w:rFonts w:ascii="Arial" w:hAnsi="Arial"/>
        </w:rPr>
        <w:t xml:space="preserve"> </w:t>
      </w:r>
    </w:p>
    <w:p w14:paraId="35F05C56" w14:textId="65A85FF7" w:rsidR="00693107" w:rsidRDefault="0E7DE3D8" w:rsidP="6500AAF4">
      <w:pPr>
        <w:spacing w:line="252" w:lineRule="auto"/>
        <w:rPr>
          <w:rFonts w:ascii="Arial" w:eastAsia="Arial" w:hAnsi="Arial" w:cs="Arial"/>
        </w:rPr>
      </w:pPr>
      <w:r>
        <w:rPr>
          <w:rFonts w:ascii="Arial" w:hAnsi="Arial"/>
        </w:rPr>
        <w:t xml:space="preserve">¡Corra la voz! También queremos ayudarlo a usted, a su familia, a sus amigos y a nuestra comunidad a mantenerse seguros durante todo el año. Le animamos a asociarse con la Agencia de Ciberseguridad y Seguridad de la Infraestructura (Cybersecurity and Infrastructure Security Agency, CISA) en el Mes de la Concientización sobre la Ciberseguridad enviando un correo electrónico a </w:t>
      </w:r>
      <w:hyperlink r:id="rId8">
        <w:r>
          <w:rPr>
            <w:rStyle w:val="Hyperlink"/>
            <w:rFonts w:ascii="Arial" w:hAnsi="Arial"/>
          </w:rPr>
          <w:t>AwarenessCampaigns@cisa.dhs.gov</w:t>
        </w:r>
      </w:hyperlink>
      <w:r>
        <w:rPr>
          <w:rFonts w:ascii="Arial" w:hAnsi="Arial"/>
        </w:rPr>
        <w:t xml:space="preserve"> y </w:t>
      </w:r>
      <w:hyperlink r:id="rId9">
        <w:r>
          <w:rPr>
            <w:rStyle w:val="Hyperlink"/>
            <w:rFonts w:ascii="Arial" w:hAnsi="Arial"/>
          </w:rPr>
          <w:t>registrándose como promotor individual del Mes de</w:t>
        </w:r>
        <w:r w:rsidR="00422E67">
          <w:rPr>
            <w:rStyle w:val="Hyperlink"/>
            <w:rFonts w:ascii="Arial" w:hAnsi="Arial"/>
          </w:rPr>
          <w:t xml:space="preserve"> la</w:t>
        </w:r>
        <w:r>
          <w:rPr>
            <w:rStyle w:val="Hyperlink"/>
            <w:rFonts w:ascii="Arial" w:hAnsi="Arial"/>
          </w:rPr>
          <w:t xml:space="preserve"> Concientización sobre la Ciberseguridad.</w:t>
        </w:r>
      </w:hyperlink>
      <w:r>
        <w:rPr>
          <w:rFonts w:ascii="Arial" w:hAnsi="Arial"/>
        </w:rPr>
        <w:t xml:space="preserve"> Después de registrarse, recibirá un conjunto de recursos gratuitos, que incluyen medidas sencillas que puede tomar para #SecureOurWorld.</w:t>
      </w:r>
    </w:p>
    <w:p w14:paraId="62F929B2" w14:textId="679F41F4" w:rsidR="00693107" w:rsidRDefault="00693107" w:rsidP="00553F04">
      <w:pPr>
        <w:spacing w:after="0" w:line="252" w:lineRule="auto"/>
      </w:pPr>
    </w:p>
    <w:p w14:paraId="0B53F93F" w14:textId="122DFB94" w:rsidR="00693107" w:rsidRDefault="17998E53" w:rsidP="00422E67">
      <w:pPr>
        <w:rPr>
          <w:rFonts w:ascii="Arial" w:eastAsia="Arial" w:hAnsi="Arial" w:cs="Arial"/>
          <w:sz w:val="21"/>
          <w:szCs w:val="21"/>
        </w:rPr>
      </w:pPr>
      <w:r>
        <w:rPr>
          <w:rFonts w:ascii="Arial" w:hAnsi="Arial"/>
          <w:sz w:val="21"/>
        </w:rPr>
        <w:t>El Mes de</w:t>
      </w:r>
      <w:r w:rsidR="00422E67">
        <w:rPr>
          <w:rFonts w:ascii="Arial" w:hAnsi="Arial"/>
          <w:sz w:val="21"/>
        </w:rPr>
        <w:t xml:space="preserve"> la</w:t>
      </w:r>
      <w:r>
        <w:rPr>
          <w:rFonts w:ascii="Arial" w:hAnsi="Arial"/>
          <w:sz w:val="21"/>
        </w:rPr>
        <w:t xml:space="preserve"> Concientización sobre la Ciberseguridad está cogestionado por la Agencia de Ciberseguridad y Seguridad de la Infraestructura y </w:t>
      </w:r>
      <w:r w:rsidR="00422E67">
        <w:rPr>
          <w:rFonts w:ascii="Arial" w:hAnsi="Arial"/>
          <w:sz w:val="21"/>
        </w:rPr>
        <w:t>la</w:t>
      </w:r>
      <w:r>
        <w:rPr>
          <w:rFonts w:ascii="Arial" w:hAnsi="Arial"/>
          <w:sz w:val="21"/>
        </w:rPr>
        <w:t xml:space="preserve"> Alianza Nacional de Ciberseguridad. Para obtener más información sobre maneras en las que usted y su familia pueden mantenerse seguros en línea, visite </w:t>
      </w:r>
      <w:hyperlink r:id="rId10">
        <w:r>
          <w:rPr>
            <w:rStyle w:val="Hyperlink"/>
            <w:rFonts w:ascii="Arial" w:hAnsi="Arial"/>
            <w:sz w:val="21"/>
          </w:rPr>
          <w:t>https://www.cisa.gov/cybersecurity-awareness-month</w:t>
        </w:r>
      </w:hyperlink>
      <w:r>
        <w:rPr>
          <w:rFonts w:ascii="Arial" w:hAnsi="Arial"/>
          <w:sz w:val="21"/>
        </w:rPr>
        <w:t xml:space="preserve"> y </w:t>
      </w:r>
      <w:hyperlink r:id="rId11">
        <w:r>
          <w:rPr>
            <w:rStyle w:val="Hyperlink"/>
            <w:rFonts w:ascii="Arial" w:hAnsi="Arial"/>
            <w:sz w:val="21"/>
          </w:rPr>
          <w:t>https://staysafeonline.org/cybersecurity-awareness-month/.</w:t>
        </w:r>
      </w:hyperlink>
    </w:p>
    <w:sectPr w:rsidR="00693107" w:rsidSect="00422E67">
      <w:pgSz w:w="12240" w:h="15840"/>
      <w:pgMar w:top="1440" w:right="1440" w:bottom="114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7C6D"/>
    <w:multiLevelType w:val="hybridMultilevel"/>
    <w:tmpl w:val="C50C168C"/>
    <w:lvl w:ilvl="0" w:tplc="70E0BCDE">
      <w:start w:val="1"/>
      <w:numFmt w:val="decimal"/>
      <w:lvlText w:val="%1."/>
      <w:lvlJc w:val="left"/>
      <w:pPr>
        <w:ind w:left="720" w:hanging="360"/>
      </w:pPr>
    </w:lvl>
    <w:lvl w:ilvl="1" w:tplc="498006D8">
      <w:start w:val="1"/>
      <w:numFmt w:val="lowerLetter"/>
      <w:lvlText w:val="%2."/>
      <w:lvlJc w:val="left"/>
      <w:pPr>
        <w:ind w:left="1440" w:hanging="360"/>
      </w:pPr>
    </w:lvl>
    <w:lvl w:ilvl="2" w:tplc="DB4C9494">
      <w:start w:val="1"/>
      <w:numFmt w:val="lowerRoman"/>
      <w:lvlText w:val="%3."/>
      <w:lvlJc w:val="right"/>
      <w:pPr>
        <w:ind w:left="2160" w:hanging="180"/>
      </w:pPr>
    </w:lvl>
    <w:lvl w:ilvl="3" w:tplc="642C6A22">
      <w:start w:val="1"/>
      <w:numFmt w:val="decimal"/>
      <w:lvlText w:val="%4."/>
      <w:lvlJc w:val="left"/>
      <w:pPr>
        <w:ind w:left="2880" w:hanging="360"/>
      </w:pPr>
    </w:lvl>
    <w:lvl w:ilvl="4" w:tplc="1FCC2414">
      <w:start w:val="1"/>
      <w:numFmt w:val="lowerLetter"/>
      <w:lvlText w:val="%5."/>
      <w:lvlJc w:val="left"/>
      <w:pPr>
        <w:ind w:left="3600" w:hanging="360"/>
      </w:pPr>
    </w:lvl>
    <w:lvl w:ilvl="5" w:tplc="77021398">
      <w:start w:val="1"/>
      <w:numFmt w:val="lowerRoman"/>
      <w:lvlText w:val="%6."/>
      <w:lvlJc w:val="right"/>
      <w:pPr>
        <w:ind w:left="4320" w:hanging="180"/>
      </w:pPr>
    </w:lvl>
    <w:lvl w:ilvl="6" w:tplc="2AD0B120">
      <w:start w:val="1"/>
      <w:numFmt w:val="decimal"/>
      <w:lvlText w:val="%7."/>
      <w:lvlJc w:val="left"/>
      <w:pPr>
        <w:ind w:left="5040" w:hanging="360"/>
      </w:pPr>
    </w:lvl>
    <w:lvl w:ilvl="7" w:tplc="9418E266">
      <w:start w:val="1"/>
      <w:numFmt w:val="lowerLetter"/>
      <w:lvlText w:val="%8."/>
      <w:lvlJc w:val="left"/>
      <w:pPr>
        <w:ind w:left="5760" w:hanging="360"/>
      </w:pPr>
    </w:lvl>
    <w:lvl w:ilvl="8" w:tplc="1C5C4264">
      <w:start w:val="1"/>
      <w:numFmt w:val="lowerRoman"/>
      <w:lvlText w:val="%9."/>
      <w:lvlJc w:val="right"/>
      <w:pPr>
        <w:ind w:left="6480" w:hanging="180"/>
      </w:pPr>
    </w:lvl>
  </w:abstractNum>
  <w:num w:numId="1" w16cid:durableId="179995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98167"/>
    <w:rsid w:val="00037B27"/>
    <w:rsid w:val="00422E67"/>
    <w:rsid w:val="00453634"/>
    <w:rsid w:val="004539FE"/>
    <w:rsid w:val="00553F04"/>
    <w:rsid w:val="005678F3"/>
    <w:rsid w:val="005851B6"/>
    <w:rsid w:val="00693107"/>
    <w:rsid w:val="008B5BC1"/>
    <w:rsid w:val="009378AA"/>
    <w:rsid w:val="009A34C1"/>
    <w:rsid w:val="00B03639"/>
    <w:rsid w:val="00E55609"/>
    <w:rsid w:val="00E76034"/>
    <w:rsid w:val="00FB1E3F"/>
    <w:rsid w:val="01C5AC6D"/>
    <w:rsid w:val="03110E0E"/>
    <w:rsid w:val="03FE6050"/>
    <w:rsid w:val="09FC6786"/>
    <w:rsid w:val="0D698167"/>
    <w:rsid w:val="0E7B1353"/>
    <w:rsid w:val="0E7DE3D8"/>
    <w:rsid w:val="13FD719D"/>
    <w:rsid w:val="17998E53"/>
    <w:rsid w:val="1F353D1B"/>
    <w:rsid w:val="1FFF407F"/>
    <w:rsid w:val="20471F9E"/>
    <w:rsid w:val="21DD3EFC"/>
    <w:rsid w:val="29634BD4"/>
    <w:rsid w:val="29CF2884"/>
    <w:rsid w:val="2B6AF8E5"/>
    <w:rsid w:val="2F67D424"/>
    <w:rsid w:val="30DC63DC"/>
    <w:rsid w:val="37B4B723"/>
    <w:rsid w:val="38B5718F"/>
    <w:rsid w:val="3E97D5D1"/>
    <w:rsid w:val="3EB10DB3"/>
    <w:rsid w:val="4037E5D7"/>
    <w:rsid w:val="412F2868"/>
    <w:rsid w:val="472A7D3D"/>
    <w:rsid w:val="4A88A1FF"/>
    <w:rsid w:val="4D03F57D"/>
    <w:rsid w:val="5334E0FB"/>
    <w:rsid w:val="580F45A4"/>
    <w:rsid w:val="5B38CFFF"/>
    <w:rsid w:val="5B761E96"/>
    <w:rsid w:val="5D5AA993"/>
    <w:rsid w:val="628A5927"/>
    <w:rsid w:val="6500AAF4"/>
    <w:rsid w:val="654FD789"/>
    <w:rsid w:val="69C9566D"/>
    <w:rsid w:val="69E42967"/>
    <w:rsid w:val="6D80AABF"/>
    <w:rsid w:val="6FF72CE8"/>
    <w:rsid w:val="738787DA"/>
    <w:rsid w:val="76A55334"/>
    <w:rsid w:val="7D0BE998"/>
    <w:rsid w:val="7F1DA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8167"/>
  <w15:chartTrackingRefBased/>
  <w15:docId w15:val="{3DF2A571-63E2-4352-8050-AE25F551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enessCampaigns@cisa.dhs.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ysafeonline.org/cybersecurity-awareness-month/." TargetMode="External"/><Relationship Id="rId5" Type="http://schemas.openxmlformats.org/officeDocument/2006/relationships/styles" Target="styles.xml"/><Relationship Id="rId10" Type="http://schemas.openxmlformats.org/officeDocument/2006/relationships/hyperlink" Target="https://www.cisa.gov/cybersecurity-awareness-month" TargetMode="External"/><Relationship Id="rId4" Type="http://schemas.openxmlformats.org/officeDocument/2006/relationships/numbering" Target="numbering.xml"/><Relationship Id="rId9" Type="http://schemas.openxmlformats.org/officeDocument/2006/relationships/hyperlink" Target="https://staysafeonline.org/cybersecurity-awareness-month/champions/"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DDF4796-DC21-4B2E-9410-5B2EC2C07A57}">
    <t:Anchor>
      <t:Comment id="900309546"/>
    </t:Anchor>
    <t:History>
      <t:Event id="{2FD16E0E-2210-472B-B506-3CC184DF8995}" time="2023-06-15T13:25:36.616Z">
        <t:Attribution userId="S::jennifer@staysafeonline.org::2acc0ecb-095f-41a9-abd1-e3f5f1bb3f63" userProvider="AD" userName="Jennifer Cook"/>
        <t:Anchor>
          <t:Comment id="900309546"/>
        </t:Anchor>
        <t:Create/>
      </t:Event>
      <t:Event id="{B290D16E-000E-4907-A29F-6D416B2CEE8B}" time="2023-06-15T13:25:36.616Z">
        <t:Attribution userId="S::jennifer@staysafeonline.org::2acc0ecb-095f-41a9-abd1-e3f5f1bb3f63" userProvider="AD" userName="Jennifer Cook"/>
        <t:Anchor>
          <t:Comment id="900309546"/>
        </t:Anchor>
        <t:Assign userId="S::Barry@staysafeonline.org::c836274e-30b6-465e-ac46-7e3b8d21bae4" userProvider="AD" userName="Barry Eitel"/>
      </t:Event>
      <t:Event id="{F9E89469-BB1D-45CB-AD07-D77A024D5DD0}" time="2023-06-15T13:25:36.616Z">
        <t:Attribution userId="S::jennifer@staysafeonline.org::2acc0ecb-095f-41a9-abd1-e3f5f1bb3f63" userProvider="AD" userName="Jennifer Cook"/>
        <t:Anchor>
          <t:Comment id="900309546"/>
        </t:Anchor>
        <t:SetTitle title="@Barry Eitel I think most of this is reusable. I updated the copy to include the new theme but feel free to go through this email and update anything as you see fit. This is intended for organizations to send to their employees during October"/>
      </t:Event>
      <t:Event id="{CC6F2744-AEBB-4633-AE56-4FB0791E2A52}" time="2023-06-15T16:48:33.784Z">
        <t:Attribution userId="S::barry@staysafeonline.org::c836274e-30b6-465e-ac46-7e3b8d21bae4" userProvider="AD" userName="Barry Eit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SharedWithUsers xmlns="f2d3c947-d4d2-49cf-b3a0-5f87d4c7ff83">
      <UserInfo>
        <DisplayName/>
        <AccountId xsi:nil="true"/>
        <AccountType/>
      </UserInfo>
    </SharedWithUsers>
  </documentManagement>
</p:properties>
</file>

<file path=customXml/itemProps1.xml><?xml version="1.0" encoding="utf-8"?>
<ds:datastoreItem xmlns:ds="http://schemas.openxmlformats.org/officeDocument/2006/customXml" ds:itemID="{374B3431-B112-47A3-B20E-B80063BF3EF1}">
  <ds:schemaRefs>
    <ds:schemaRef ds:uri="http://schemas.microsoft.com/sharepoint/v3/contenttype/forms"/>
  </ds:schemaRefs>
</ds:datastoreItem>
</file>

<file path=customXml/itemProps2.xml><?xml version="1.0" encoding="utf-8"?>
<ds:datastoreItem xmlns:ds="http://schemas.openxmlformats.org/officeDocument/2006/customXml" ds:itemID="{A6608BFC-A519-45AF-ACFE-B72502322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6D071-7415-4D69-8373-AA417D2DA5C6}">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f2d3c947-d4d2-49cf-b3a0-5f87d4c7ff83"/>
    <ds:schemaRef ds:uri="61691528-17b9-4e34-a17d-72fccd9839b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Awareness Month 2023 Sample Email</dc:title>
  <dc:subject/>
  <dc:creator>CISA</dc:creator>
  <cp:keywords/>
  <dc:description/>
  <cp:lastModifiedBy>Latter, Jessie</cp:lastModifiedBy>
  <cp:revision>17</cp:revision>
  <cp:lastPrinted>2023-09-22T13:14:00Z</cp:lastPrinted>
  <dcterms:created xsi:type="dcterms:W3CDTF">2023-06-15T13:11:00Z</dcterms:created>
  <dcterms:modified xsi:type="dcterms:W3CDTF">2023-10-05T15:14:00Z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Order">
    <vt:r8>474400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a2eef23d-2e95-4428-9a3c-2526d95b164a_Enabled">
    <vt:lpwstr>true</vt:lpwstr>
  </property>
  <property fmtid="{D5CDD505-2E9C-101B-9397-08002B2CF9AE}" pid="9" name="MSIP_Label_a2eef23d-2e95-4428-9a3c-2526d95b164a_SetDate">
    <vt:lpwstr>2023-10-05T15:14:11Z</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iteId">
    <vt:lpwstr>3ccde76c-946d-4a12-bb7a-fc9d0842354a</vt:lpwstr>
  </property>
  <property fmtid="{D5CDD505-2E9C-101B-9397-08002B2CF9AE}" pid="13" name="MSIP_Label_a2eef23d-2e95-4428-9a3c-2526d95b164a_ActionId">
    <vt:lpwstr>139ff02e-6825-4675-9499-83e8a907fe9c</vt:lpwstr>
  </property>
  <property fmtid="{D5CDD505-2E9C-101B-9397-08002B2CF9AE}" pid="14" name="MSIP_Label_a2eef23d-2e95-4428-9a3c-2526d95b164a_ContentBits">
    <vt:lpwstr>0</vt:lpwstr>
  </property>
</Properties>
</file>