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ABC1D" w14:textId="67139C61" w:rsidR="00433FF7" w:rsidRDefault="00433FF7" w:rsidP="009D157F">
      <w:pPr>
        <w:pStyle w:val="BodyText"/>
        <w:rPr>
          <w:rFonts w:ascii="Franklin Gothic Demi" w:eastAsiaTheme="majorEastAsia" w:hAnsi="Franklin Gothic Demi" w:cs="Arial"/>
          <w:color w:val="005288"/>
          <w:spacing w:val="-10"/>
          <w:kern w:val="28"/>
          <w:sz w:val="96"/>
          <w:szCs w:val="96"/>
          <w:highlight w:val="yellow"/>
        </w:rPr>
      </w:pPr>
    </w:p>
    <w:p w14:paraId="3903AFEA" w14:textId="56849929" w:rsidR="009D157F" w:rsidRPr="00720DB4" w:rsidRDefault="00433FF7" w:rsidP="009D157F">
      <w:pPr>
        <w:pStyle w:val="BodyText"/>
        <w:rPr>
          <w:rFonts w:ascii="Arial" w:eastAsiaTheme="majorEastAsia" w:hAnsi="Arial" w:cs="Arial"/>
          <w:color w:val="005288"/>
          <w:spacing w:val="-10"/>
          <w:kern w:val="28"/>
          <w:sz w:val="72"/>
          <w:szCs w:val="72"/>
        </w:rPr>
      </w:pPr>
      <w:r w:rsidRPr="00720DB4">
        <w:rPr>
          <w:rFonts w:ascii="Arial" w:eastAsiaTheme="majorEastAsia" w:hAnsi="Arial" w:cs="Arial"/>
          <w:color w:val="005288"/>
          <w:spacing w:val="-10"/>
          <w:kern w:val="28"/>
          <w:sz w:val="72"/>
          <w:szCs w:val="72"/>
          <w:highlight w:val="yellow"/>
        </w:rPr>
        <w:t>[</w:t>
      </w:r>
      <w:r w:rsidR="009D157F" w:rsidRPr="00720DB4">
        <w:rPr>
          <w:rFonts w:ascii="Arial" w:eastAsiaTheme="majorEastAsia" w:hAnsi="Arial" w:cs="Arial"/>
          <w:color w:val="005288"/>
          <w:spacing w:val="-10"/>
          <w:kern w:val="28"/>
          <w:sz w:val="72"/>
          <w:szCs w:val="72"/>
          <w:highlight w:val="yellow"/>
        </w:rPr>
        <w:t xml:space="preserve">Insert </w:t>
      </w:r>
      <w:r w:rsidR="007902BC" w:rsidRPr="00720DB4">
        <w:rPr>
          <w:rFonts w:ascii="Arial" w:eastAsiaTheme="majorEastAsia" w:hAnsi="Arial" w:cs="Arial"/>
          <w:color w:val="005288"/>
          <w:spacing w:val="-10"/>
          <w:kern w:val="28"/>
          <w:sz w:val="72"/>
          <w:szCs w:val="72"/>
          <w:highlight w:val="yellow"/>
        </w:rPr>
        <w:t>Cover Picture</w:t>
      </w:r>
      <w:r w:rsidR="009D157F" w:rsidRPr="00720DB4">
        <w:rPr>
          <w:rFonts w:ascii="Arial" w:eastAsiaTheme="majorEastAsia" w:hAnsi="Arial" w:cs="Arial"/>
          <w:color w:val="005288"/>
          <w:spacing w:val="-10"/>
          <w:kern w:val="28"/>
          <w:sz w:val="72"/>
          <w:szCs w:val="72"/>
          <w:highlight w:val="yellow"/>
        </w:rPr>
        <w:t>]</w:t>
      </w:r>
      <w:r w:rsidR="009D157F" w:rsidRPr="00720DB4">
        <w:rPr>
          <w:rFonts w:ascii="Arial" w:eastAsiaTheme="majorEastAsia" w:hAnsi="Arial" w:cs="Arial"/>
          <w:color w:val="005288"/>
          <w:spacing w:val="-10"/>
          <w:kern w:val="28"/>
          <w:sz w:val="72"/>
          <w:szCs w:val="72"/>
        </w:rPr>
        <w:t xml:space="preserve"> </w:t>
      </w:r>
    </w:p>
    <w:p w14:paraId="6C5CB379" w14:textId="77777777" w:rsidR="00433FF7" w:rsidRPr="009D157F" w:rsidRDefault="00433FF7" w:rsidP="009D157F">
      <w:pPr>
        <w:pStyle w:val="BodyText"/>
        <w:rPr>
          <w:rFonts w:ascii="Franklin Gothic Demi" w:eastAsiaTheme="majorEastAsia" w:hAnsi="Franklin Gothic Demi" w:cs="Arial"/>
          <w:color w:val="005288"/>
          <w:spacing w:val="-10"/>
          <w:kern w:val="28"/>
          <w:sz w:val="96"/>
          <w:szCs w:val="96"/>
        </w:rPr>
      </w:pPr>
    </w:p>
    <w:p w14:paraId="609961CE" w14:textId="520A9A2E" w:rsidR="009A3948" w:rsidRPr="000F5658" w:rsidRDefault="002A7898"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Gaming Industry Tabletop Exercise </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36EE3868"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F4BF1">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7488B501" w14:textId="5107CB7F" w:rsidR="004F36B6" w:rsidRPr="007B40F5" w:rsidRDefault="004F36B6" w:rsidP="004F36B6">
      <w:pPr>
        <w:pStyle w:val="BodyText"/>
        <w:rPr>
          <w:rFonts w:ascii="Franklin Gothic Demi" w:hAnsi="Franklin Gothic Demi"/>
          <w:color w:val="005288"/>
        </w:rPr>
      </w:pPr>
      <w:r w:rsidRPr="007B40F5">
        <w:rPr>
          <w:rFonts w:ascii="Franklin Gothic Demi" w:hAnsi="Franklin Gothic Demi"/>
          <w:color w:val="005288"/>
        </w:rPr>
        <w:t>*[</w:t>
      </w:r>
      <w:r w:rsidRPr="007B40F5">
        <w:rPr>
          <w:rFonts w:ascii="Franklin Gothic Demi" w:hAnsi="Franklin Gothic Demi"/>
          <w:color w:val="005288"/>
          <w:highlight w:val="yellow"/>
        </w:rPr>
        <w:t xml:space="preserve">Insert </w:t>
      </w:r>
      <w:proofErr w:type="gramStart"/>
      <w:r w:rsidRPr="007B40F5">
        <w:rPr>
          <w:rFonts w:ascii="Franklin Gothic Demi" w:hAnsi="Franklin Gothic Demi"/>
          <w:color w:val="005288"/>
          <w:highlight w:val="yellow"/>
        </w:rPr>
        <w:t>Caveat</w:t>
      </w:r>
      <w:r w:rsidRPr="007B40F5">
        <w:rPr>
          <w:rFonts w:ascii="Franklin Gothic Demi" w:hAnsi="Franklin Gothic Demi"/>
          <w:color w:val="005288"/>
        </w:rPr>
        <w:t>]*</w:t>
      </w:r>
      <w:proofErr w:type="gramEnd"/>
    </w:p>
    <w:p w14:paraId="613CD309" w14:textId="2A946159" w:rsidR="009C37C2" w:rsidRDefault="002A7898" w:rsidP="000B1AF5">
      <w:pPr>
        <w:spacing w:before="3600" w:after="120"/>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r w:rsidRPr="002A7898">
        <w:rPr>
          <w:rFonts w:ascii="Times New Roman" w:hAnsi="Times New Roman" w:cs="Times New Roman"/>
          <w:sz w:val="24"/>
          <w:szCs w:val="16"/>
        </w:rPr>
        <w:t>This Situation Manual (</w:t>
      </w:r>
      <w:proofErr w:type="spellStart"/>
      <w:r w:rsidRPr="002A7898">
        <w:rPr>
          <w:rFonts w:ascii="Times New Roman" w:hAnsi="Times New Roman" w:cs="Times New Roman"/>
          <w:sz w:val="24"/>
          <w:szCs w:val="16"/>
        </w:rPr>
        <w:t>SitMan</w:t>
      </w:r>
      <w:proofErr w:type="spellEnd"/>
      <w:r w:rsidRPr="002A7898">
        <w:rPr>
          <w:rFonts w:ascii="Times New Roman" w:hAnsi="Times New Roman" w:cs="Times New Roman"/>
          <w:sz w:val="24"/>
          <w:szCs w:val="16"/>
        </w:rP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rsidRPr="002A7898">
        <w:rPr>
          <w:rFonts w:ascii="Times New Roman" w:hAnsi="Times New Roman" w:cs="Times New Roman"/>
          <w:sz w:val="24"/>
          <w:szCs w:val="16"/>
        </w:rPr>
        <w:t>SitMan</w:t>
      </w:r>
      <w:proofErr w:type="spellEnd"/>
      <w:r w:rsidRPr="002A7898">
        <w:rPr>
          <w:rFonts w:ascii="Times New Roman" w:hAnsi="Times New Roman" w:cs="Times New Roman"/>
          <w:sz w:val="24"/>
          <w:szCs w:val="16"/>
        </w:rPr>
        <w:t>.</w:t>
      </w: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15ADB687" w:rsidR="00C825E4" w:rsidRDefault="002A7898">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38C747F" w:rsidR="00C825E4" w:rsidRDefault="002A7898">
            <w:pPr>
              <w:pStyle w:val="Tabletext"/>
              <w:spacing w:line="252" w:lineRule="auto"/>
              <w:jc w:val="center"/>
              <w:rPr>
                <w:rFonts w:ascii="Times New Roman" w:hAnsi="Times New Roman"/>
                <w:sz w:val="24"/>
              </w:rPr>
            </w:pPr>
            <w:r>
              <w:rPr>
                <w:rFonts w:ascii="Times New Roman" w:hAnsi="Times New Roman"/>
                <w:sz w:val="24"/>
              </w:rPr>
              <w:t xml:space="preserve">8:30 a.m. </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350348DE" w:rsidR="00C825E4" w:rsidRDefault="002A7898">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5B033A76" w:rsidR="00C825E4" w:rsidRDefault="002A7898">
            <w:pPr>
              <w:pStyle w:val="Tabletext"/>
              <w:spacing w:line="252" w:lineRule="auto"/>
              <w:jc w:val="center"/>
              <w:rPr>
                <w:rFonts w:ascii="Times New Roman" w:hAnsi="Times New Roman"/>
                <w:sz w:val="24"/>
              </w:rPr>
            </w:pPr>
            <w:r>
              <w:rPr>
                <w:rFonts w:ascii="Times New Roman" w:hAnsi="Times New Roman"/>
                <w:sz w:val="24"/>
              </w:rPr>
              <w:t xml:space="preserve">8:30 a.m. </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163F54DD" w:rsidR="00C825E4" w:rsidRDefault="002A7898">
            <w:pPr>
              <w:pStyle w:val="Tabletext"/>
              <w:spacing w:line="252" w:lineRule="auto"/>
              <w:jc w:val="center"/>
              <w:rPr>
                <w:rFonts w:ascii="Times New Roman" w:hAnsi="Times New Roman"/>
                <w:sz w:val="24"/>
              </w:rPr>
            </w:pPr>
            <w:r>
              <w:rPr>
                <w:rFonts w:ascii="Times New Roman" w:hAnsi="Times New Roman"/>
                <w:sz w:val="24"/>
              </w:rPr>
              <w:t xml:space="preserve">8:45 a.m. </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0AA7DC2A" w:rsidR="00C825E4" w:rsidRDefault="002A7898">
            <w:pPr>
              <w:pStyle w:val="Tabletext"/>
              <w:spacing w:line="252" w:lineRule="auto"/>
              <w:rPr>
                <w:rFonts w:ascii="Times New Roman" w:hAnsi="Times New Roman"/>
                <w:sz w:val="24"/>
              </w:rPr>
            </w:pPr>
            <w:r>
              <w:rPr>
                <w:rFonts w:ascii="Times New Roman" w:hAnsi="Times New Roman"/>
                <w:color w:val="000000"/>
                <w:sz w:val="24"/>
              </w:rPr>
              <w:t xml:space="preserve">Welcome and Participant Briefing </w:t>
            </w:r>
            <w:r w:rsidR="00C825E4">
              <w:rPr>
                <w:rFonts w:ascii="Times New Roman" w:hAnsi="Times New Roman"/>
                <w:color w:val="000000"/>
                <w:sz w:val="24"/>
              </w:rPr>
              <w:t xml:space="preserve"> </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4C12FC1" w:rsidR="0029148E" w:rsidRDefault="002A7898">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6FF3318" w:rsidR="0029148E" w:rsidRDefault="002A7898">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6DD2E8B6" w:rsidR="0029148E" w:rsidRDefault="002A7898">
            <w:pPr>
              <w:pStyle w:val="Tabletext"/>
              <w:spacing w:line="252" w:lineRule="auto"/>
              <w:rPr>
                <w:rFonts w:ascii="Times New Roman" w:hAnsi="Times New Roman"/>
                <w:color w:val="000000"/>
                <w:sz w:val="24"/>
              </w:rPr>
            </w:pPr>
            <w:r>
              <w:rPr>
                <w:rFonts w:ascii="Times New Roman" w:hAnsi="Times New Roman"/>
                <w:color w:val="000000"/>
                <w:sz w:val="24"/>
              </w:rPr>
              <w:t xml:space="preserve">Module One: Threat </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896F238" w:rsidR="00C825E4" w:rsidRDefault="002A7898">
            <w:pPr>
              <w:pStyle w:val="Tabletext"/>
              <w:spacing w:line="252" w:lineRule="auto"/>
              <w:jc w:val="center"/>
              <w:rPr>
                <w:rFonts w:ascii="Times New Roman" w:hAnsi="Times New Roman"/>
                <w:sz w:val="24"/>
              </w:rPr>
            </w:pPr>
            <w:r>
              <w:rPr>
                <w:rFonts w:ascii="Times New Roman" w:hAnsi="Times New Roman"/>
                <w:sz w:val="24"/>
              </w:rPr>
              <w:t xml:space="preserve">9:45 a.m. </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A03591F" w:rsidR="00C825E4" w:rsidRDefault="002A7898">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B0D93EF" w:rsidR="00C825E4" w:rsidRDefault="002A7898">
            <w:pPr>
              <w:pStyle w:val="Tabletext"/>
              <w:spacing w:line="252" w:lineRule="auto"/>
              <w:rPr>
                <w:rFonts w:ascii="Times New Roman" w:hAnsi="Times New Roman"/>
                <w:sz w:val="24"/>
              </w:rPr>
            </w:pPr>
            <w:r>
              <w:rPr>
                <w:rFonts w:ascii="Times New Roman" w:hAnsi="Times New Roman"/>
                <w:sz w:val="24"/>
              </w:rPr>
              <w:t xml:space="preserve">Break </w:t>
            </w:r>
            <w:r w:rsidR="00C825E4">
              <w:rPr>
                <w:rFonts w:ascii="Times New Roman" w:hAnsi="Times New Roman"/>
                <w:sz w:val="24"/>
              </w:rPr>
              <w:t xml:space="preserve"> </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0C51CB38" w:rsidR="00C825E4" w:rsidRDefault="002A7898">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3B773BEA" w:rsidR="00C825E4" w:rsidRDefault="002A7898">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FAA35D2" w:rsidR="00C825E4" w:rsidRDefault="002A7898">
            <w:pPr>
              <w:pStyle w:val="Tabletext"/>
              <w:spacing w:line="252" w:lineRule="auto"/>
              <w:rPr>
                <w:rFonts w:ascii="Times New Roman" w:hAnsi="Times New Roman"/>
                <w:sz w:val="24"/>
              </w:rPr>
            </w:pPr>
            <w:r>
              <w:rPr>
                <w:rFonts w:ascii="Times New Roman" w:hAnsi="Times New Roman"/>
                <w:sz w:val="24"/>
              </w:rPr>
              <w:t xml:space="preserve">Module Two: Incident </w:t>
            </w:r>
            <w:r w:rsidR="0048018D">
              <w:rPr>
                <w:rFonts w:ascii="Times New Roman" w:hAnsi="Times New Roman"/>
                <w:sz w:val="24"/>
              </w:rPr>
              <w:t>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1CEF8562" w:rsidR="00C825E4" w:rsidRDefault="002A7898">
            <w:pPr>
              <w:pStyle w:val="Tabletext"/>
              <w:spacing w:line="252" w:lineRule="auto"/>
              <w:jc w:val="center"/>
              <w:rPr>
                <w:rFonts w:ascii="Times New Roman" w:hAnsi="Times New Roman"/>
                <w:sz w:val="24"/>
              </w:rPr>
            </w:pPr>
            <w:r>
              <w:rPr>
                <w:rFonts w:ascii="Times New Roman" w:hAnsi="Times New Roman"/>
                <w:sz w:val="24"/>
              </w:rPr>
              <w:t xml:space="preserve">10:55 a.m. </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086982A1" w:rsidR="00C825E4" w:rsidRDefault="002A7898">
            <w:pPr>
              <w:pStyle w:val="Tabletext"/>
              <w:spacing w:line="252" w:lineRule="auto"/>
              <w:jc w:val="center"/>
              <w:rPr>
                <w:rFonts w:ascii="Times New Roman" w:hAnsi="Times New Roman"/>
                <w:sz w:val="24"/>
              </w:rPr>
            </w:pPr>
            <w:r>
              <w:rPr>
                <w:rFonts w:ascii="Times New Roman" w:hAnsi="Times New Roman"/>
                <w:sz w:val="24"/>
              </w:rPr>
              <w:t xml:space="preserve">11:05 a.m. </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0CE22FE7" w:rsidR="00C825E4" w:rsidRDefault="002A7898">
            <w:pPr>
              <w:pStyle w:val="Tabletext"/>
              <w:spacing w:line="252" w:lineRule="auto"/>
              <w:rPr>
                <w:rFonts w:ascii="Times New Roman" w:hAnsi="Times New Roman"/>
                <w:sz w:val="24"/>
              </w:rPr>
            </w:pPr>
            <w:r>
              <w:rPr>
                <w:rFonts w:ascii="Times New Roman" w:hAnsi="Times New Roman"/>
                <w:sz w:val="24"/>
              </w:rPr>
              <w:t xml:space="preserve">Break </w:t>
            </w:r>
            <w:r w:rsidR="00C825E4">
              <w:rPr>
                <w:rFonts w:ascii="Times New Roman" w:hAnsi="Times New Roman"/>
                <w:sz w:val="24"/>
              </w:rPr>
              <w:t xml:space="preserve"> </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0574973E" w:rsidR="0029148E" w:rsidRDefault="002A7898">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5B5C6393" w:rsidR="0029148E" w:rsidRDefault="002A789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73AF27D2" w:rsidR="0029148E" w:rsidRDefault="002A7898">
            <w:pPr>
              <w:pStyle w:val="Tabletext"/>
              <w:spacing w:line="252" w:lineRule="auto"/>
              <w:rPr>
                <w:rFonts w:ascii="Times New Roman" w:hAnsi="Times New Roman"/>
                <w:sz w:val="24"/>
              </w:rPr>
            </w:pPr>
            <w:r>
              <w:rPr>
                <w:rFonts w:ascii="Times New Roman" w:hAnsi="Times New Roman"/>
                <w:sz w:val="24"/>
              </w:rPr>
              <w:t xml:space="preserve">Module Three: </w:t>
            </w:r>
            <w:r w:rsidR="0048018D">
              <w:rPr>
                <w:rFonts w:ascii="Times New Roman" w:hAnsi="Times New Roman"/>
                <w:sz w:val="24"/>
              </w:rPr>
              <w:t>Short-Term</w:t>
            </w:r>
            <w:r>
              <w:rPr>
                <w:rFonts w:ascii="Times New Roman" w:hAnsi="Times New Roman"/>
                <w:sz w:val="24"/>
              </w:rPr>
              <w:t xml:space="preserve"> Recovery </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7F33309C" w:rsidR="00C825E4" w:rsidRDefault="002A789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7B53EE24" w:rsidR="00C825E4" w:rsidRDefault="002A7898">
            <w:pPr>
              <w:pStyle w:val="Tabletext"/>
              <w:spacing w:line="252" w:lineRule="auto"/>
              <w:jc w:val="center"/>
              <w:rPr>
                <w:rFonts w:ascii="Times New Roman" w:hAnsi="Times New Roman"/>
                <w:sz w:val="24"/>
              </w:rPr>
            </w:pPr>
            <w:r>
              <w:rPr>
                <w:rFonts w:ascii="Times New Roman" w:hAnsi="Times New Roman"/>
                <w:sz w:val="24"/>
              </w:rPr>
              <w:t xml:space="preserve">12:30 p.m. </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661638FC" w:rsidR="00C825E4" w:rsidRDefault="002A7898">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59542D70" w:rsidR="00780B23" w:rsidRPr="00336C01" w:rsidRDefault="00336C01" w:rsidP="00336C01">
      <w:pPr>
        <w:spacing w:before="120" w:after="120"/>
        <w:rPr>
          <w:rFonts w:ascii="Times New Roman" w:hAnsi="Times New Roman" w:cs="Times New Roman"/>
          <w:i/>
          <w:iCs/>
          <w:sz w:val="24"/>
          <w:szCs w:val="24"/>
        </w:rPr>
      </w:pPr>
      <w:r w:rsidRPr="00336C01">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0104F">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CDCC853" w:rsidR="006F55C1" w:rsidRPr="00666AAA" w:rsidRDefault="002A7898" w:rsidP="0080104F">
            <w:pPr>
              <w:pStyle w:val="BodyText"/>
              <w:spacing w:before="60" w:after="60"/>
              <w:jc w:val="both"/>
              <w:rPr>
                <w:rFonts w:cs="Times New Roman"/>
                <w:b/>
                <w:highlight w:val="yellow"/>
              </w:rPr>
            </w:pPr>
            <w:r w:rsidRPr="00BC41DE">
              <w:t>Gaming Industry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0104F">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0104F">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0104F">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383D523A" w:rsidR="006F55C1" w:rsidRDefault="006F55C1" w:rsidP="0080104F">
            <w:pPr>
              <w:pStyle w:val="BodyText"/>
              <w:spacing w:before="60" w:after="60"/>
              <w:jc w:val="both"/>
              <w:rPr>
                <w:rFonts w:cs="Times New Roman"/>
                <w:highlight w:val="yellow"/>
              </w:rPr>
            </w:pPr>
            <w:r w:rsidRPr="00666AAA">
              <w:rPr>
                <w:rFonts w:cs="Times New Roman"/>
              </w:rPr>
              <w:t xml:space="preserve">This exercise is a </w:t>
            </w:r>
            <w:r w:rsidR="002A7898">
              <w:rPr>
                <w:rFonts w:cs="Times New Roman"/>
              </w:rPr>
              <w:t xml:space="preserve">TTX, </w:t>
            </w:r>
            <w:r w:rsidRPr="00666AAA">
              <w:rPr>
                <w:rFonts w:cs="Times New Roman"/>
              </w:rPr>
              <w:t xml:space="preserve">planned for </w:t>
            </w:r>
            <w:r w:rsidRPr="00666AAA">
              <w:rPr>
                <w:rFonts w:cs="Times New Roman"/>
                <w:highlight w:val="yellow"/>
              </w:rPr>
              <w:t>[</w:t>
            </w:r>
            <w:r w:rsidR="00FF4BF1">
              <w:rPr>
                <w:rFonts w:cs="Times New Roman"/>
                <w:highlight w:val="yellow"/>
              </w:rPr>
              <w:t xml:space="preserve">insert </w:t>
            </w:r>
            <w:r w:rsidRPr="00666AAA">
              <w:rPr>
                <w:rFonts w:cs="Times New Roman"/>
                <w:highlight w:val="yellow"/>
              </w:rPr>
              <w:t>exercise duration]</w:t>
            </w:r>
            <w:r w:rsidR="009F554C" w:rsidRPr="003E4A27">
              <w:rPr>
                <w:rFonts w:cs="Times New Roman"/>
              </w:rPr>
              <w:t xml:space="preserve">, </w:t>
            </w:r>
            <w:r w:rsidR="009F554C" w:rsidRPr="009F554C">
              <w:rPr>
                <w:rFonts w:cs="Times New Roman"/>
              </w:rPr>
              <w:t xml:space="preserve">and will focus on </w:t>
            </w:r>
            <w:r w:rsidR="009F554C">
              <w:rPr>
                <w:rFonts w:cs="Times New Roman"/>
                <w:highlight w:val="yellow"/>
              </w:rPr>
              <w:t>[</w:t>
            </w:r>
            <w:r w:rsidR="00FF4BF1">
              <w:rPr>
                <w:rFonts w:cs="Times New Roman"/>
                <w:highlight w:val="yellow"/>
              </w:rPr>
              <w:t xml:space="preserve">insert </w:t>
            </w:r>
            <w:r w:rsidR="009F554C">
              <w:rPr>
                <w:rFonts w:cs="Times New Roman"/>
                <w:highlight w:val="yellow"/>
              </w:rPr>
              <w:t>scope]</w:t>
            </w:r>
            <w:r w:rsidR="009F554C" w:rsidRPr="003E4A27">
              <w:rPr>
                <w:rFonts w:cs="Times New Roman"/>
              </w:rPr>
              <w:t>.</w:t>
            </w:r>
          </w:p>
          <w:p w14:paraId="1DEA85BC" w14:textId="77BBBCA8" w:rsidR="00C6623D" w:rsidRPr="00666AAA" w:rsidRDefault="00C6623D" w:rsidP="00A51FEF">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2A7898" w:rsidRPr="00896A40" w14:paraId="74057F1D" w14:textId="77777777" w:rsidTr="008B70C9">
        <w:trPr>
          <w:cantSplit/>
          <w:trHeight w:val="432"/>
        </w:trPr>
        <w:tc>
          <w:tcPr>
            <w:tcW w:w="1895" w:type="dxa"/>
            <w:shd w:val="clear" w:color="auto" w:fill="005288"/>
            <w:vAlign w:val="center"/>
          </w:tcPr>
          <w:p w14:paraId="69146F35" w14:textId="192F5A8B" w:rsidR="002A7898" w:rsidRPr="004D61A7" w:rsidRDefault="002A7898" w:rsidP="00A51FEF">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vAlign w:val="center"/>
          </w:tcPr>
          <w:p w14:paraId="4FFB3AA4" w14:textId="0A958F13" w:rsidR="002A7898" w:rsidRPr="00666AAA" w:rsidRDefault="002A7898">
            <w:pPr>
              <w:pStyle w:val="BodyText"/>
              <w:spacing w:before="60" w:after="60"/>
              <w:jc w:val="both"/>
              <w:rPr>
                <w:rFonts w:cs="Times New Roman"/>
                <w:b/>
                <w:highlight w:val="yellow"/>
              </w:rPr>
            </w:pPr>
            <w:r w:rsidRPr="00BC41DE">
              <w:t xml:space="preserve">Prevention, Protection, Mitigation, Response, and Recovery </w:t>
            </w:r>
            <w:r w:rsidRPr="00BC41DE">
              <w:rPr>
                <w:highlight w:val="yellow"/>
              </w:rPr>
              <w:t>[Select appropriate Mission Areas]</w:t>
            </w:r>
          </w:p>
        </w:tc>
      </w:tr>
      <w:tr w:rsidR="002A7898" w:rsidRPr="00896A40" w14:paraId="61D9CF9E" w14:textId="77777777" w:rsidTr="008B70C9">
        <w:trPr>
          <w:cantSplit/>
          <w:trHeight w:val="432"/>
        </w:trPr>
        <w:tc>
          <w:tcPr>
            <w:tcW w:w="1895" w:type="dxa"/>
            <w:shd w:val="clear" w:color="auto" w:fill="005288"/>
            <w:vAlign w:val="center"/>
          </w:tcPr>
          <w:p w14:paraId="11EA7E10" w14:textId="6195F92F" w:rsidR="002A7898" w:rsidRPr="004D61A7" w:rsidRDefault="002A7898" w:rsidP="00A51FEF">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B633EA7" w14:textId="77777777" w:rsidR="002A7898" w:rsidRPr="002A7898" w:rsidRDefault="002A7898" w:rsidP="003E4A27">
            <w:pPr>
              <w:pStyle w:val="ListParagraph"/>
              <w:numPr>
                <w:ilvl w:val="0"/>
                <w:numId w:val="38"/>
              </w:numPr>
              <w:spacing w:before="60" w:after="60"/>
              <w:ind w:left="360"/>
              <w:rPr>
                <w:sz w:val="24"/>
                <w:szCs w:val="24"/>
              </w:rPr>
            </w:pPr>
            <w:r w:rsidRPr="002A7898">
              <w:rPr>
                <w:sz w:val="24"/>
                <w:szCs w:val="24"/>
              </w:rPr>
              <w:t xml:space="preserve">Economic Recovery </w:t>
            </w:r>
          </w:p>
          <w:p w14:paraId="1967537A" w14:textId="77777777" w:rsidR="002A7898" w:rsidRPr="002A7898" w:rsidRDefault="002A7898" w:rsidP="003E4A27">
            <w:pPr>
              <w:pStyle w:val="ListParagraph"/>
              <w:numPr>
                <w:ilvl w:val="0"/>
                <w:numId w:val="38"/>
              </w:numPr>
              <w:spacing w:before="60" w:after="60"/>
              <w:ind w:left="360"/>
              <w:rPr>
                <w:sz w:val="24"/>
                <w:szCs w:val="24"/>
              </w:rPr>
            </w:pPr>
            <w:r w:rsidRPr="002A7898">
              <w:rPr>
                <w:sz w:val="24"/>
                <w:szCs w:val="24"/>
              </w:rPr>
              <w:t xml:space="preserve">Intelligence and Information Sharing </w:t>
            </w:r>
          </w:p>
          <w:p w14:paraId="2BFA3BC0" w14:textId="77777777" w:rsidR="002A7898" w:rsidRPr="002A7898" w:rsidRDefault="002A7898" w:rsidP="003E4A27">
            <w:pPr>
              <w:pStyle w:val="ListParagraph"/>
              <w:numPr>
                <w:ilvl w:val="0"/>
                <w:numId w:val="38"/>
              </w:numPr>
              <w:spacing w:before="60" w:after="60"/>
              <w:ind w:left="360"/>
              <w:rPr>
                <w:sz w:val="24"/>
                <w:szCs w:val="24"/>
              </w:rPr>
            </w:pPr>
            <w:r w:rsidRPr="002A7898">
              <w:rPr>
                <w:sz w:val="24"/>
                <w:szCs w:val="24"/>
              </w:rPr>
              <w:t xml:space="preserve">Interdiction and Disruption </w:t>
            </w:r>
          </w:p>
          <w:p w14:paraId="39D2F2B7" w14:textId="79390F3B" w:rsidR="002A7898" w:rsidRPr="002A7898" w:rsidRDefault="002A7898" w:rsidP="003E4A27">
            <w:pPr>
              <w:pStyle w:val="ListParagraph"/>
              <w:numPr>
                <w:ilvl w:val="0"/>
                <w:numId w:val="38"/>
              </w:numPr>
              <w:spacing w:before="60" w:after="60"/>
              <w:ind w:left="360"/>
              <w:rPr>
                <w:sz w:val="24"/>
                <w:szCs w:val="24"/>
              </w:rPr>
            </w:pPr>
            <w:r w:rsidRPr="002A7898">
              <w:rPr>
                <w:sz w:val="24"/>
                <w:szCs w:val="24"/>
              </w:rPr>
              <w:t>On</w:t>
            </w:r>
            <w:r w:rsidR="000D688B">
              <w:rPr>
                <w:sz w:val="24"/>
                <w:szCs w:val="24"/>
              </w:rPr>
              <w:t>-</w:t>
            </w:r>
            <w:r w:rsidRPr="002A7898">
              <w:rPr>
                <w:sz w:val="24"/>
                <w:szCs w:val="24"/>
              </w:rPr>
              <w:t>Scene Security, Protection</w:t>
            </w:r>
            <w:r w:rsidR="000D688B">
              <w:rPr>
                <w:sz w:val="24"/>
                <w:szCs w:val="24"/>
              </w:rPr>
              <w:t>,</w:t>
            </w:r>
            <w:r w:rsidRPr="002A7898">
              <w:rPr>
                <w:sz w:val="24"/>
                <w:szCs w:val="24"/>
              </w:rPr>
              <w:t xml:space="preserve"> and Law Enforcement </w:t>
            </w:r>
          </w:p>
          <w:p w14:paraId="6CB638A2" w14:textId="77777777" w:rsidR="002A7898" w:rsidRPr="002A7898" w:rsidRDefault="002A7898" w:rsidP="003E4A27">
            <w:pPr>
              <w:pStyle w:val="ListParagraph"/>
              <w:numPr>
                <w:ilvl w:val="0"/>
                <w:numId w:val="38"/>
              </w:numPr>
              <w:spacing w:before="60" w:after="60"/>
              <w:ind w:left="360"/>
              <w:rPr>
                <w:sz w:val="24"/>
                <w:szCs w:val="24"/>
              </w:rPr>
            </w:pPr>
            <w:r w:rsidRPr="002A7898">
              <w:rPr>
                <w:sz w:val="24"/>
                <w:szCs w:val="24"/>
              </w:rPr>
              <w:t xml:space="preserve">Operational Communications </w:t>
            </w:r>
          </w:p>
          <w:p w14:paraId="25A79D1C" w14:textId="77777777" w:rsidR="002A7898" w:rsidRPr="002A7898" w:rsidRDefault="002A7898" w:rsidP="003E4A27">
            <w:pPr>
              <w:pStyle w:val="ListParagraph"/>
              <w:numPr>
                <w:ilvl w:val="0"/>
                <w:numId w:val="38"/>
              </w:numPr>
              <w:spacing w:before="60" w:after="60"/>
              <w:ind w:left="360"/>
            </w:pPr>
            <w:r w:rsidRPr="002A7898">
              <w:rPr>
                <w:sz w:val="24"/>
                <w:szCs w:val="24"/>
              </w:rPr>
              <w:t xml:space="preserve">Operational Coordination </w:t>
            </w:r>
          </w:p>
          <w:p w14:paraId="2A42F132" w14:textId="77777777" w:rsidR="002A7898" w:rsidRPr="002A7898" w:rsidRDefault="002A7898" w:rsidP="003E4A27">
            <w:pPr>
              <w:pStyle w:val="ListParagraph"/>
              <w:numPr>
                <w:ilvl w:val="0"/>
                <w:numId w:val="38"/>
              </w:numPr>
              <w:spacing w:before="60" w:after="60"/>
              <w:ind w:left="360"/>
            </w:pPr>
            <w:r w:rsidRPr="002A7898">
              <w:rPr>
                <w:sz w:val="24"/>
                <w:szCs w:val="24"/>
              </w:rPr>
              <w:t xml:space="preserve">Physical Protective Measures </w:t>
            </w:r>
          </w:p>
          <w:p w14:paraId="6BF2EF78" w14:textId="652BE394" w:rsidR="002A7898" w:rsidRPr="002A7898" w:rsidRDefault="002A7898" w:rsidP="003E4A27">
            <w:pPr>
              <w:pStyle w:val="ListParagraph"/>
              <w:numPr>
                <w:ilvl w:val="0"/>
                <w:numId w:val="38"/>
              </w:numPr>
              <w:spacing w:before="60" w:after="60"/>
              <w:ind w:left="360"/>
            </w:pPr>
            <w:r w:rsidRPr="002A7898">
              <w:rPr>
                <w:sz w:val="24"/>
                <w:szCs w:val="24"/>
              </w:rPr>
              <w:t>Situational Assessment</w:t>
            </w:r>
          </w:p>
        </w:tc>
      </w:tr>
      <w:tr w:rsidR="002A7898" w:rsidRPr="00896A40" w14:paraId="6BF5EBBE" w14:textId="77777777" w:rsidTr="008B70C9">
        <w:trPr>
          <w:cantSplit/>
          <w:trHeight w:val="432"/>
        </w:trPr>
        <w:tc>
          <w:tcPr>
            <w:tcW w:w="1895" w:type="dxa"/>
            <w:shd w:val="clear" w:color="auto" w:fill="005288"/>
            <w:vAlign w:val="center"/>
          </w:tcPr>
          <w:p w14:paraId="7BFED881" w14:textId="77777777" w:rsidR="002A7898" w:rsidRPr="004D61A7" w:rsidRDefault="002A7898" w:rsidP="00A51FEF">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7B6C92D" w14:textId="4B57D68B" w:rsidR="002A7898" w:rsidRPr="00BC41DE" w:rsidRDefault="002A7898" w:rsidP="003E4A27">
            <w:pPr>
              <w:pStyle w:val="BodyText"/>
              <w:numPr>
                <w:ilvl w:val="0"/>
                <w:numId w:val="39"/>
              </w:numPr>
              <w:spacing w:before="60" w:after="60"/>
            </w:pPr>
            <w:r w:rsidRPr="003E604E">
              <w:t xml:space="preserve">Examine the effectiveness of overall emergency </w:t>
            </w:r>
            <w:r w:rsidRPr="00BC41DE">
              <w:t>plans and procedures in response to an active shooter / improvised explosive device (IED) incident u</w:t>
            </w:r>
            <w:r w:rsidR="000D688B">
              <w:t>sing</w:t>
            </w:r>
            <w:r w:rsidRPr="00BC41DE">
              <w:t xml:space="preserve"> the Incident Command System.</w:t>
            </w:r>
          </w:p>
          <w:p w14:paraId="0A5084FD" w14:textId="77777777" w:rsidR="002A7898" w:rsidRPr="00BC41DE" w:rsidRDefault="002A7898" w:rsidP="003E4A27">
            <w:pPr>
              <w:pStyle w:val="BodyText"/>
              <w:numPr>
                <w:ilvl w:val="0"/>
                <w:numId w:val="39"/>
              </w:numPr>
              <w:spacing w:before="60" w:after="60"/>
            </w:pPr>
            <w:r w:rsidRPr="00BC41DE">
              <w:t>Assess the existing methods of coordination and communication between public (federal, state,</w:t>
            </w:r>
            <w:r>
              <w:t xml:space="preserve"> tribal,</w:t>
            </w:r>
            <w:r w:rsidRPr="003E604E">
              <w:t xml:space="preserve"> and local) and </w:t>
            </w:r>
            <w:r w:rsidRPr="00BC41DE">
              <w:t>gaming sector partners during response to an incident.</w:t>
            </w:r>
          </w:p>
          <w:p w14:paraId="4E0A95E2" w14:textId="7D7196AB" w:rsidR="002A7898" w:rsidRPr="00BC41DE" w:rsidRDefault="002A7898" w:rsidP="003E4A27">
            <w:pPr>
              <w:pStyle w:val="BodyText"/>
              <w:numPr>
                <w:ilvl w:val="0"/>
                <w:numId w:val="39"/>
              </w:numPr>
              <w:spacing w:before="60" w:after="60"/>
            </w:pPr>
            <w:r w:rsidRPr="000049A9">
              <w:rPr>
                <w:rFonts w:cs="Arial"/>
                <w:bCs/>
                <w:kern w:val="24"/>
              </w:rPr>
              <w:t xml:space="preserve">Examine post-incident alert and communication procedures as well as evacuation procedures for </w:t>
            </w:r>
            <w:r w:rsidRPr="00961396">
              <w:rPr>
                <w:rFonts w:cs="Arial"/>
                <w:bCs/>
                <w:kern w:val="24"/>
              </w:rPr>
              <w:t>guests and employees following a</w:t>
            </w:r>
            <w:r w:rsidR="00D079E9">
              <w:rPr>
                <w:rFonts w:cs="Arial"/>
                <w:bCs/>
                <w:kern w:val="24"/>
              </w:rPr>
              <w:t>n</w:t>
            </w:r>
            <w:r w:rsidRPr="00961396">
              <w:rPr>
                <w:rFonts w:cs="Arial"/>
                <w:bCs/>
                <w:kern w:val="24"/>
              </w:rPr>
              <w:t xml:space="preserve"> incident. </w:t>
            </w:r>
          </w:p>
          <w:p w14:paraId="4FA1D180" w14:textId="42C7C7C3" w:rsidR="002A7898" w:rsidRDefault="002A7898" w:rsidP="003E4A27">
            <w:pPr>
              <w:pStyle w:val="BodyText"/>
              <w:numPr>
                <w:ilvl w:val="0"/>
                <w:numId w:val="39"/>
              </w:numPr>
              <w:spacing w:before="60" w:after="60"/>
            </w:pPr>
            <w:r w:rsidRPr="00BC41DE">
              <w:t xml:space="preserve">Identify and examine critical functions, </w:t>
            </w:r>
            <w:r w:rsidRPr="00E13FD0">
              <w:t>business continuity, and recovery plans to include roles and responsibilities in short and long-term recovery efforts following an active shooter</w:t>
            </w:r>
            <w:r w:rsidR="000D688B">
              <w:t xml:space="preserve"> </w:t>
            </w:r>
            <w:r w:rsidRPr="00E13FD0">
              <w:t>/ IED incident.</w:t>
            </w:r>
          </w:p>
          <w:p w14:paraId="7AC4D395" w14:textId="010A02E1" w:rsidR="002A7898" w:rsidRPr="002A7898" w:rsidRDefault="002A7898" w:rsidP="003E4A27">
            <w:pPr>
              <w:pStyle w:val="BodyText"/>
              <w:numPr>
                <w:ilvl w:val="0"/>
                <w:numId w:val="39"/>
              </w:numPr>
              <w:spacing w:before="60" w:after="60"/>
            </w:pPr>
            <w:r w:rsidRPr="002A7898">
              <w:rPr>
                <w:highlight w:val="yellow"/>
              </w:rPr>
              <w:t>[Insert additional exercise objectives as necessary]</w:t>
            </w:r>
            <w:r w:rsidR="009F524D">
              <w:t>.</w:t>
            </w:r>
          </w:p>
        </w:tc>
      </w:tr>
      <w:tr w:rsidR="002A7898" w:rsidRPr="00896A40" w14:paraId="01ACABDA" w14:textId="77777777" w:rsidTr="008B70C9">
        <w:trPr>
          <w:cantSplit/>
          <w:trHeight w:val="432"/>
        </w:trPr>
        <w:tc>
          <w:tcPr>
            <w:tcW w:w="1895" w:type="dxa"/>
            <w:shd w:val="clear" w:color="auto" w:fill="005288"/>
            <w:vAlign w:val="center"/>
          </w:tcPr>
          <w:p w14:paraId="5461D886" w14:textId="77777777" w:rsidR="002A7898" w:rsidRPr="004D61A7" w:rsidRDefault="002A7898" w:rsidP="00A51FEF">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4C9751F" w:rsidR="002A7898" w:rsidRPr="00666AAA" w:rsidRDefault="002A7898">
            <w:pPr>
              <w:pStyle w:val="BodyText"/>
              <w:spacing w:before="60" w:after="60"/>
              <w:jc w:val="both"/>
              <w:rPr>
                <w:rFonts w:cs="Times New Roman"/>
                <w:highlight w:val="yellow"/>
              </w:rPr>
            </w:pPr>
            <w:r>
              <w:rPr>
                <w:szCs w:val="20"/>
              </w:rPr>
              <w:t xml:space="preserve">Active Shooter / Complex Coordinated Attack (CCA) / </w:t>
            </w:r>
            <w:r w:rsidR="00410DB5">
              <w:rPr>
                <w:szCs w:val="20"/>
              </w:rPr>
              <w:t>IED</w:t>
            </w:r>
            <w:r>
              <w:rPr>
                <w:szCs w:val="20"/>
              </w:rPr>
              <w:t xml:space="preserve"> </w:t>
            </w:r>
          </w:p>
        </w:tc>
      </w:tr>
      <w:tr w:rsidR="002A7898" w:rsidRPr="00896A40" w14:paraId="4E3D828D" w14:textId="77777777" w:rsidTr="008B70C9">
        <w:trPr>
          <w:cantSplit/>
          <w:trHeight w:val="432"/>
        </w:trPr>
        <w:tc>
          <w:tcPr>
            <w:tcW w:w="1895" w:type="dxa"/>
            <w:shd w:val="clear" w:color="auto" w:fill="005288"/>
            <w:vAlign w:val="center"/>
          </w:tcPr>
          <w:p w14:paraId="279B19A6" w14:textId="45CC969F" w:rsidR="002A7898" w:rsidRPr="004D61A7" w:rsidRDefault="002A7898" w:rsidP="002A7898">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88340C8" w:rsidR="002A7898" w:rsidRPr="00666AAA" w:rsidRDefault="002A7898" w:rsidP="002A7898">
            <w:pPr>
              <w:pStyle w:val="BodyText"/>
              <w:spacing w:before="60" w:after="60"/>
              <w:jc w:val="both"/>
              <w:rPr>
                <w:rFonts w:cs="Times New Roman"/>
                <w:highlight w:val="yellow"/>
              </w:rPr>
            </w:pPr>
            <w:r>
              <w:rPr>
                <w:szCs w:val="20"/>
              </w:rPr>
              <w:t>A</w:t>
            </w:r>
            <w:r w:rsidRPr="00A40DA1">
              <w:rPr>
                <w:szCs w:val="20"/>
              </w:rPr>
              <w:t xml:space="preserve">n interactive, discussion-based </w:t>
            </w:r>
            <w:r>
              <w:rPr>
                <w:szCs w:val="20"/>
              </w:rPr>
              <w:t>exercise</w:t>
            </w:r>
            <w:r w:rsidRPr="00A40DA1">
              <w:rPr>
                <w:szCs w:val="20"/>
              </w:rPr>
              <w:t xml:space="preserve"> focused on an </w:t>
            </w:r>
            <w:r w:rsidR="000D688B">
              <w:rPr>
                <w:szCs w:val="20"/>
              </w:rPr>
              <w:t>a</w:t>
            </w:r>
            <w:r>
              <w:rPr>
                <w:szCs w:val="20"/>
              </w:rPr>
              <w:t xml:space="preserve">ctive </w:t>
            </w:r>
            <w:r w:rsidR="000D688B">
              <w:rPr>
                <w:szCs w:val="20"/>
              </w:rPr>
              <w:t>s</w:t>
            </w:r>
            <w:r>
              <w:rPr>
                <w:szCs w:val="20"/>
              </w:rPr>
              <w:t xml:space="preserve">hooter / IED incident on the </w:t>
            </w:r>
            <w:r w:rsidR="000D688B">
              <w:rPr>
                <w:szCs w:val="20"/>
              </w:rPr>
              <w:t>g</w:t>
            </w:r>
            <w:r>
              <w:rPr>
                <w:szCs w:val="20"/>
              </w:rPr>
              <w:t xml:space="preserve">aming </w:t>
            </w:r>
            <w:r w:rsidR="000D688B">
              <w:rPr>
                <w:szCs w:val="20"/>
              </w:rPr>
              <w:t>i</w:t>
            </w:r>
            <w:r>
              <w:rPr>
                <w:szCs w:val="20"/>
              </w:rPr>
              <w:t>ndustry</w:t>
            </w:r>
            <w:r w:rsidRPr="00A40DA1">
              <w:rPr>
                <w:szCs w:val="20"/>
              </w:rPr>
              <w:t xml:space="preserve">. The scenario consists of </w:t>
            </w:r>
            <w:r>
              <w:rPr>
                <w:szCs w:val="20"/>
              </w:rPr>
              <w:t>three</w:t>
            </w:r>
            <w:r w:rsidRPr="00A40DA1">
              <w:rPr>
                <w:szCs w:val="20"/>
              </w:rPr>
              <w:t xml:space="preserve"> modules</w:t>
            </w:r>
            <w:r>
              <w:rPr>
                <w:szCs w:val="20"/>
              </w:rPr>
              <w:t>: Threat, Incident</w:t>
            </w:r>
            <w:r w:rsidR="00D079E9">
              <w:rPr>
                <w:szCs w:val="20"/>
              </w:rPr>
              <w:t xml:space="preserve"> Response</w:t>
            </w:r>
            <w:r>
              <w:rPr>
                <w:szCs w:val="20"/>
              </w:rPr>
              <w:t xml:space="preserve">, and Post-Incident Recovery. </w:t>
            </w:r>
          </w:p>
        </w:tc>
      </w:tr>
      <w:tr w:rsidR="002A7898" w:rsidRPr="00896A40" w14:paraId="61362343" w14:textId="77777777" w:rsidTr="008B70C9">
        <w:trPr>
          <w:cantSplit/>
          <w:trHeight w:val="432"/>
        </w:trPr>
        <w:tc>
          <w:tcPr>
            <w:tcW w:w="1895" w:type="dxa"/>
            <w:shd w:val="clear" w:color="auto" w:fill="005288"/>
            <w:vAlign w:val="center"/>
          </w:tcPr>
          <w:p w14:paraId="2F5E01BB" w14:textId="77777777" w:rsidR="002A7898" w:rsidRPr="004D61A7" w:rsidRDefault="002A7898" w:rsidP="002A7898">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159FC1BC" w:rsidR="002A7898" w:rsidRPr="00666AAA" w:rsidRDefault="002A7898" w:rsidP="002A7898">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E21F89">
              <w:rPr>
                <w:rFonts w:cs="Times New Roman"/>
                <w:highlight w:val="yellow"/>
              </w:rPr>
              <w:t>sed</w:t>
            </w:r>
            <w:r w:rsidRPr="00666AAA">
              <w:rPr>
                <w:rFonts w:cs="Times New Roman"/>
                <w:highlight w:val="yellow"/>
              </w:rPr>
              <w:t>, if applicable]</w:t>
            </w:r>
          </w:p>
        </w:tc>
      </w:tr>
      <w:tr w:rsidR="002A7898" w:rsidRPr="00896A40" w14:paraId="0007CF82" w14:textId="77777777" w:rsidTr="008B70C9">
        <w:trPr>
          <w:cantSplit/>
          <w:trHeight w:val="432"/>
        </w:trPr>
        <w:tc>
          <w:tcPr>
            <w:tcW w:w="1895" w:type="dxa"/>
            <w:shd w:val="clear" w:color="auto" w:fill="005288"/>
            <w:vAlign w:val="center"/>
          </w:tcPr>
          <w:p w14:paraId="74F3B6F9" w14:textId="21950EB1" w:rsidR="002A7898" w:rsidRPr="004D61A7" w:rsidRDefault="002A7898" w:rsidP="002A7898">
            <w:pPr>
              <w:pStyle w:val="BodyText"/>
              <w:spacing w:before="60" w:after="60"/>
              <w:rPr>
                <w:rFonts w:cs="Times New Roman"/>
                <w:b/>
                <w:color w:val="FFFFFF" w:themeColor="background1"/>
              </w:rPr>
            </w:pPr>
            <w:r w:rsidRPr="004D61A7">
              <w:rPr>
                <w:rFonts w:cs="Times New Roman"/>
                <w:b/>
                <w:color w:val="FFFFFF" w:themeColor="background1"/>
              </w:rPr>
              <w:lastRenderedPageBreak/>
              <w:t>Participating Organizations</w:t>
            </w:r>
          </w:p>
        </w:tc>
        <w:tc>
          <w:tcPr>
            <w:tcW w:w="7455" w:type="dxa"/>
            <w:vAlign w:val="center"/>
          </w:tcPr>
          <w:p w14:paraId="44BF7567" w14:textId="2A0EBECF" w:rsidR="002A7898" w:rsidRPr="00666AAA" w:rsidRDefault="002A7898" w:rsidP="002A7898">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 xml:space="preserve">Please see Appendix </w:t>
            </w:r>
            <w:r w:rsidR="00D20FB8">
              <w:rPr>
                <w:rFonts w:cs="Times New Roman"/>
                <w:highlight w:val="yellow"/>
              </w:rPr>
              <w:t>B</w:t>
            </w:r>
            <w:r w:rsidRPr="00666AAA">
              <w:rPr>
                <w:rFonts w:cs="Times New Roman"/>
                <w:highlight w:val="yellow"/>
              </w:rPr>
              <w:t>.]</w:t>
            </w:r>
          </w:p>
        </w:tc>
      </w:tr>
      <w:tr w:rsidR="002A7898" w:rsidRPr="00896A40" w14:paraId="1F9BBAB9" w14:textId="77777777" w:rsidTr="00385F85">
        <w:trPr>
          <w:cantSplit/>
          <w:trHeight w:val="764"/>
        </w:trPr>
        <w:tc>
          <w:tcPr>
            <w:tcW w:w="1895" w:type="dxa"/>
            <w:shd w:val="clear" w:color="auto" w:fill="005288"/>
            <w:vAlign w:val="center"/>
          </w:tcPr>
          <w:p w14:paraId="46B04E98" w14:textId="77777777" w:rsidR="002A7898" w:rsidRPr="004D61A7" w:rsidRDefault="002A7898" w:rsidP="002A7898">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49A25B69" w:rsidR="002A7898" w:rsidRPr="00A17B26" w:rsidRDefault="002A7898" w:rsidP="002A7898">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E30750">
              <w:rPr>
                <w:rFonts w:cs="Times New Roman"/>
                <w:highlight w:val="yellow"/>
              </w:rPr>
              <w:t>point of contact</w:t>
            </w:r>
            <w:r w:rsidR="0092440C">
              <w:rPr>
                <w:rFonts w:cs="Times New Roman"/>
                <w:highlight w:val="yellow"/>
              </w:rPr>
              <w:t xml:space="preserve"> (POC)</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8B47AA4" w14:textId="77777777" w:rsidR="00D20FB8" w:rsidRDefault="00D20FB8" w:rsidP="008349C2">
      <w:pPr>
        <w:pStyle w:val="Heading1"/>
        <w:rPr>
          <w:rFonts w:ascii="Arial" w:hAnsi="Arial" w:cs="Arial"/>
          <w:color w:val="005288"/>
        </w:rPr>
        <w:sectPr w:rsidR="00D20FB8" w:rsidSect="00977EC9">
          <w:footerReference w:type="default" r:id="rId20"/>
          <w:type w:val="continuous"/>
          <w:pgSz w:w="12240" w:h="15840" w:code="1"/>
          <w:pgMar w:top="1440" w:right="1440" w:bottom="1440" w:left="1440" w:header="576" w:footer="576" w:gutter="0"/>
          <w:cols w:space="720"/>
          <w:vAlign w:val="center"/>
          <w:docGrid w:linePitch="360"/>
        </w:sectPr>
      </w:pPr>
    </w:p>
    <w:p w14:paraId="609961F7" w14:textId="2977819F"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2CD7FE46"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3E4A27">
            <w:pPr>
              <w:pStyle w:val="TableofFigures"/>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3E4A27">
            <w:pPr>
              <w:pStyle w:val="TableofFigures"/>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494382">
        <w:trPr>
          <w:cantSplit/>
        </w:trPr>
        <w:tc>
          <w:tcPr>
            <w:tcW w:w="5026" w:type="dxa"/>
            <w:vAlign w:val="center"/>
          </w:tcPr>
          <w:p w14:paraId="609961FD" w14:textId="2B835D7B" w:rsidR="00E266E6" w:rsidRPr="00D20FB8" w:rsidRDefault="00930E90" w:rsidP="003E4A27">
            <w:pPr>
              <w:pStyle w:val="BodyText"/>
              <w:spacing w:before="40" w:after="40"/>
              <w:rPr>
                <w:rFonts w:ascii="Franklin Gothic Book" w:hAnsi="Franklin Gothic Book"/>
                <w:sz w:val="22"/>
                <w:highlight w:val="yellow"/>
              </w:rPr>
            </w:pPr>
            <w:r w:rsidRPr="00D20FB8">
              <w:rPr>
                <w:rFonts w:ascii="Franklin Gothic Book" w:hAnsi="Franklin Gothic Book" w:cs="Arial"/>
                <w:sz w:val="22"/>
              </w:rPr>
              <w:t>Examine the effectiveness of overall emergency plans and procedures in response to an active shooter /</w:t>
            </w:r>
            <w:r w:rsidR="0092440C" w:rsidRPr="00D20FB8">
              <w:rPr>
                <w:rFonts w:ascii="Franklin Gothic Book" w:hAnsi="Franklin Gothic Book" w:cs="Arial"/>
                <w:sz w:val="22"/>
              </w:rPr>
              <w:t xml:space="preserve"> IED </w:t>
            </w:r>
            <w:r w:rsidRPr="00D20FB8">
              <w:rPr>
                <w:rFonts w:ascii="Franklin Gothic Book" w:hAnsi="Franklin Gothic Book" w:cs="Arial"/>
                <w:sz w:val="22"/>
              </w:rPr>
              <w:t>incident</w:t>
            </w:r>
            <w:r w:rsidR="00E21F89">
              <w:rPr>
                <w:rFonts w:ascii="Franklin Gothic Book" w:hAnsi="Franklin Gothic Book" w:cs="Arial"/>
                <w:sz w:val="22"/>
              </w:rPr>
              <w:t xml:space="preserve"> </w:t>
            </w:r>
            <w:r w:rsidR="00BE7334" w:rsidRPr="00D20FB8">
              <w:rPr>
                <w:rFonts w:ascii="Franklin Gothic Book" w:hAnsi="Franklin Gothic Book" w:cs="Arial"/>
                <w:sz w:val="22"/>
              </w:rPr>
              <w:t>u</w:t>
            </w:r>
            <w:r w:rsidR="00BE7334">
              <w:rPr>
                <w:rFonts w:ascii="Franklin Gothic Book" w:hAnsi="Franklin Gothic Book" w:cs="Arial"/>
                <w:sz w:val="22"/>
              </w:rPr>
              <w:t>sing</w:t>
            </w:r>
            <w:r w:rsidR="00BE7334" w:rsidRPr="00D20FB8">
              <w:rPr>
                <w:rFonts w:ascii="Franklin Gothic Book" w:hAnsi="Franklin Gothic Book" w:cs="Arial"/>
                <w:sz w:val="22"/>
              </w:rPr>
              <w:t xml:space="preserve"> </w:t>
            </w:r>
            <w:r w:rsidRPr="00D20FB8">
              <w:rPr>
                <w:rFonts w:ascii="Franklin Gothic Book" w:hAnsi="Franklin Gothic Book" w:cs="Arial"/>
                <w:sz w:val="22"/>
              </w:rPr>
              <w:t>the Incident Command System.</w:t>
            </w:r>
          </w:p>
        </w:tc>
        <w:tc>
          <w:tcPr>
            <w:tcW w:w="4324" w:type="dxa"/>
            <w:vAlign w:val="center"/>
          </w:tcPr>
          <w:p w14:paraId="3ECBE682" w14:textId="77777777" w:rsidR="00930E90" w:rsidRPr="00D20FB8" w:rsidRDefault="00930E90" w:rsidP="00A51FEF">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Intelligence and Information Sharing</w:t>
            </w:r>
          </w:p>
          <w:p w14:paraId="2F56E205"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Interdiction and Disruption</w:t>
            </w:r>
          </w:p>
          <w:p w14:paraId="332996A9" w14:textId="69A603CF"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On</w:t>
            </w:r>
            <w:r w:rsidR="00BE7334">
              <w:rPr>
                <w:rFonts w:ascii="Franklin Gothic Book" w:hAnsi="Franklin Gothic Book" w:cs="Arial"/>
              </w:rPr>
              <w:t>-</w:t>
            </w:r>
            <w:r w:rsidRPr="00D20FB8">
              <w:rPr>
                <w:rFonts w:ascii="Franklin Gothic Book" w:hAnsi="Franklin Gothic Book" w:cs="Arial"/>
              </w:rPr>
              <w:t>Scene Security, Protection</w:t>
            </w:r>
            <w:r w:rsidR="00BE7334">
              <w:rPr>
                <w:rFonts w:ascii="Franklin Gothic Book" w:hAnsi="Franklin Gothic Book" w:cs="Arial"/>
              </w:rPr>
              <w:t>,</w:t>
            </w:r>
            <w:r w:rsidRPr="00D20FB8">
              <w:rPr>
                <w:rFonts w:ascii="Franklin Gothic Book" w:hAnsi="Franklin Gothic Book" w:cs="Arial"/>
              </w:rPr>
              <w:t xml:space="preserve"> and Law Enforcement</w:t>
            </w:r>
          </w:p>
          <w:p w14:paraId="5D8597C0"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Communications</w:t>
            </w:r>
          </w:p>
          <w:p w14:paraId="691B9017"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Coordination</w:t>
            </w:r>
          </w:p>
          <w:p w14:paraId="609961FE" w14:textId="1E9FF6B6" w:rsidR="00E266E6"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Physical Protective Measures</w:t>
            </w:r>
          </w:p>
        </w:tc>
      </w:tr>
      <w:tr w:rsidR="00B411A6" w:rsidRPr="00896A40" w14:paraId="60996202" w14:textId="77777777" w:rsidTr="00494382">
        <w:trPr>
          <w:cantSplit/>
        </w:trPr>
        <w:tc>
          <w:tcPr>
            <w:tcW w:w="5026" w:type="dxa"/>
            <w:vAlign w:val="center"/>
          </w:tcPr>
          <w:p w14:paraId="60996200" w14:textId="5DE0D97D" w:rsidR="00B411A6" w:rsidRPr="00D20FB8" w:rsidRDefault="00930E90" w:rsidP="003E4A27">
            <w:pPr>
              <w:pStyle w:val="BodyText"/>
              <w:spacing w:before="40" w:after="40"/>
              <w:rPr>
                <w:rFonts w:ascii="Franklin Gothic Book" w:hAnsi="Franklin Gothic Book"/>
                <w:sz w:val="22"/>
                <w:highlight w:val="yellow"/>
              </w:rPr>
            </w:pPr>
            <w:r w:rsidRPr="00D20FB8">
              <w:rPr>
                <w:rFonts w:ascii="Franklin Gothic Book" w:hAnsi="Franklin Gothic Book" w:cs="Arial"/>
                <w:sz w:val="22"/>
              </w:rPr>
              <w:t>Assess the existing methods of coordination and communication between public (federal, state, and local) and gaming sector partners during response to an incident.</w:t>
            </w:r>
          </w:p>
        </w:tc>
        <w:tc>
          <w:tcPr>
            <w:tcW w:w="4324" w:type="dxa"/>
            <w:vAlign w:val="center"/>
          </w:tcPr>
          <w:p w14:paraId="6F66E55D" w14:textId="77777777" w:rsidR="00930E90" w:rsidRPr="00D20FB8" w:rsidRDefault="00930E90" w:rsidP="00A51FEF">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Intelligence and Information Sharing</w:t>
            </w:r>
          </w:p>
          <w:p w14:paraId="597A14D9"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Communications</w:t>
            </w:r>
          </w:p>
          <w:p w14:paraId="02788B06"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Coordination</w:t>
            </w:r>
          </w:p>
          <w:p w14:paraId="60996201" w14:textId="279E643F" w:rsidR="00B411A6"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Situational Assessment</w:t>
            </w:r>
          </w:p>
        </w:tc>
      </w:tr>
      <w:tr w:rsidR="00B411A6" w:rsidRPr="00896A40" w14:paraId="60996205" w14:textId="77777777" w:rsidTr="00494382">
        <w:trPr>
          <w:cantSplit/>
        </w:trPr>
        <w:tc>
          <w:tcPr>
            <w:tcW w:w="5026" w:type="dxa"/>
            <w:vAlign w:val="center"/>
          </w:tcPr>
          <w:p w14:paraId="60996203" w14:textId="4B444807" w:rsidR="00B411A6" w:rsidRPr="00D20FB8" w:rsidRDefault="00930E90" w:rsidP="003E4A27">
            <w:pPr>
              <w:pStyle w:val="BodyText"/>
              <w:spacing w:before="40" w:after="40"/>
              <w:rPr>
                <w:rFonts w:ascii="Franklin Gothic Book" w:hAnsi="Franklin Gothic Book"/>
                <w:sz w:val="22"/>
                <w:highlight w:val="yellow"/>
              </w:rPr>
            </w:pPr>
            <w:r w:rsidRPr="00D20FB8">
              <w:rPr>
                <w:rFonts w:ascii="Franklin Gothic Book" w:hAnsi="Franklin Gothic Book" w:cs="Arial"/>
                <w:sz w:val="22"/>
              </w:rPr>
              <w:t xml:space="preserve">Examine post-incident alert and communication procedures as well as evacuation procedures for guests and employees following </w:t>
            </w:r>
            <w:proofErr w:type="gramStart"/>
            <w:r w:rsidRPr="00D20FB8">
              <w:rPr>
                <w:rFonts w:ascii="Franklin Gothic Book" w:hAnsi="Franklin Gothic Book" w:cs="Arial"/>
                <w:sz w:val="22"/>
              </w:rPr>
              <w:t>a</w:t>
            </w:r>
            <w:proofErr w:type="gramEnd"/>
            <w:r w:rsidRPr="00D20FB8">
              <w:rPr>
                <w:rFonts w:ascii="Franklin Gothic Book" w:hAnsi="Franklin Gothic Book" w:cs="Arial"/>
                <w:sz w:val="22"/>
              </w:rPr>
              <w:t xml:space="preserve"> incident.</w:t>
            </w:r>
          </w:p>
        </w:tc>
        <w:tc>
          <w:tcPr>
            <w:tcW w:w="4324" w:type="dxa"/>
            <w:vAlign w:val="center"/>
          </w:tcPr>
          <w:p w14:paraId="796AFB23" w14:textId="77777777" w:rsidR="00930E90" w:rsidRPr="00D20FB8" w:rsidRDefault="00930E90" w:rsidP="00A51FEF">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Intelligence and Information Sharing</w:t>
            </w:r>
          </w:p>
          <w:p w14:paraId="18315618"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Communications</w:t>
            </w:r>
          </w:p>
          <w:p w14:paraId="37C08B3F"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Coordination</w:t>
            </w:r>
          </w:p>
          <w:p w14:paraId="60996204" w14:textId="128B5CC2" w:rsidR="00B411A6"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Physical Protective Measures</w:t>
            </w:r>
          </w:p>
        </w:tc>
      </w:tr>
      <w:tr w:rsidR="00B411A6" w:rsidRPr="00896A40" w14:paraId="60996208" w14:textId="77777777" w:rsidTr="00494382">
        <w:trPr>
          <w:cantSplit/>
        </w:trPr>
        <w:tc>
          <w:tcPr>
            <w:tcW w:w="5026" w:type="dxa"/>
            <w:vAlign w:val="center"/>
          </w:tcPr>
          <w:p w14:paraId="60996206" w14:textId="0200EE1D" w:rsidR="00B411A6" w:rsidRPr="00D20FB8" w:rsidRDefault="00930E90" w:rsidP="003E4A27">
            <w:pPr>
              <w:pStyle w:val="BodyText"/>
              <w:spacing w:before="40" w:after="40"/>
              <w:rPr>
                <w:rFonts w:ascii="Franklin Gothic Book" w:hAnsi="Franklin Gothic Book"/>
                <w:sz w:val="22"/>
                <w:highlight w:val="yellow"/>
              </w:rPr>
            </w:pPr>
            <w:r w:rsidRPr="00D20FB8">
              <w:rPr>
                <w:rFonts w:ascii="Franklin Gothic Book" w:hAnsi="Franklin Gothic Book" w:cs="Arial"/>
                <w:sz w:val="22"/>
              </w:rPr>
              <w:t>Identify and examine critical functions, business continuity, and recovery plans</w:t>
            </w:r>
            <w:r w:rsidR="00BE7334">
              <w:rPr>
                <w:rFonts w:ascii="Franklin Gothic Book" w:hAnsi="Franklin Gothic Book" w:cs="Arial"/>
                <w:sz w:val="22"/>
              </w:rPr>
              <w:t xml:space="preserve"> </w:t>
            </w:r>
            <w:r w:rsidRPr="00D20FB8">
              <w:rPr>
                <w:rFonts w:ascii="Franklin Gothic Book" w:hAnsi="Franklin Gothic Book" w:cs="Arial"/>
                <w:sz w:val="22"/>
              </w:rPr>
              <w:t>to include roles and responsibilities in short and long-term recovery efforts</w:t>
            </w:r>
            <w:r w:rsidR="00BE7334">
              <w:rPr>
                <w:rFonts w:ascii="Franklin Gothic Book" w:hAnsi="Franklin Gothic Book" w:cs="Arial"/>
                <w:sz w:val="22"/>
              </w:rPr>
              <w:t xml:space="preserve"> </w:t>
            </w:r>
            <w:r w:rsidRPr="00D20FB8">
              <w:rPr>
                <w:rFonts w:ascii="Franklin Gothic Book" w:hAnsi="Franklin Gothic Book" w:cs="Arial"/>
                <w:sz w:val="22"/>
              </w:rPr>
              <w:t>following an active shooter</w:t>
            </w:r>
            <w:r w:rsidR="00E21F89">
              <w:rPr>
                <w:rFonts w:ascii="Franklin Gothic Book" w:hAnsi="Franklin Gothic Book" w:cs="Arial"/>
                <w:sz w:val="22"/>
              </w:rPr>
              <w:t xml:space="preserve"> </w:t>
            </w:r>
            <w:r w:rsidRPr="00D20FB8">
              <w:rPr>
                <w:rFonts w:ascii="Franklin Gothic Book" w:hAnsi="Franklin Gothic Book" w:cs="Arial"/>
                <w:sz w:val="22"/>
              </w:rPr>
              <w:t>/ IED incident.</w:t>
            </w:r>
          </w:p>
        </w:tc>
        <w:tc>
          <w:tcPr>
            <w:tcW w:w="4324" w:type="dxa"/>
            <w:vAlign w:val="center"/>
          </w:tcPr>
          <w:p w14:paraId="1B666E0A" w14:textId="77777777" w:rsidR="00930E90" w:rsidRPr="00D20FB8" w:rsidRDefault="00930E90" w:rsidP="00A51FEF">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Economic Recovery</w:t>
            </w:r>
          </w:p>
          <w:p w14:paraId="4398382B" w14:textId="77777777" w:rsidR="00930E90"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Communications</w:t>
            </w:r>
          </w:p>
          <w:p w14:paraId="60996207" w14:textId="049A92E9" w:rsidR="00B411A6" w:rsidRPr="00D20FB8" w:rsidRDefault="00930E90">
            <w:pPr>
              <w:pStyle w:val="ListParagraph"/>
              <w:numPr>
                <w:ilvl w:val="0"/>
                <w:numId w:val="40"/>
              </w:numPr>
              <w:spacing w:before="40" w:after="40"/>
              <w:rPr>
                <w:rFonts w:ascii="Franklin Gothic Book" w:hAnsi="Franklin Gothic Book" w:cs="Arial"/>
              </w:rPr>
            </w:pPr>
            <w:r w:rsidRPr="00D20FB8">
              <w:rPr>
                <w:rFonts w:ascii="Franklin Gothic Book" w:hAnsi="Franklin Gothic Book" w:cs="Arial"/>
              </w:rPr>
              <w:t>Operational Coordination</w:t>
            </w:r>
          </w:p>
        </w:tc>
      </w:tr>
      <w:tr w:rsidR="00B411A6" w:rsidRPr="00896A40" w14:paraId="6099620B" w14:textId="77777777" w:rsidTr="00494382">
        <w:trPr>
          <w:cantSplit/>
        </w:trPr>
        <w:tc>
          <w:tcPr>
            <w:tcW w:w="5026" w:type="dxa"/>
            <w:vAlign w:val="center"/>
          </w:tcPr>
          <w:p w14:paraId="60996209" w14:textId="4A6E2090" w:rsidR="00B411A6" w:rsidRPr="00D20FB8" w:rsidRDefault="00B411A6" w:rsidP="003E4A27">
            <w:pPr>
              <w:pStyle w:val="TableofFigures"/>
              <w:rPr>
                <w:rFonts w:ascii="Franklin Gothic Book" w:hAnsi="Franklin Gothic Book" w:cs="Arial"/>
                <w:sz w:val="22"/>
                <w:highlight w:val="yellow"/>
              </w:rPr>
            </w:pPr>
            <w:r w:rsidRPr="00D20FB8">
              <w:rPr>
                <w:rFonts w:ascii="Franklin Gothic Book" w:hAnsi="Franklin Gothic Book" w:cs="Arial"/>
                <w:sz w:val="22"/>
                <w:highlight w:val="yellow"/>
              </w:rPr>
              <w:t xml:space="preserve">[Insert </w:t>
            </w:r>
            <w:r w:rsidR="00930E90" w:rsidRPr="00D20FB8">
              <w:rPr>
                <w:rFonts w:ascii="Franklin Gothic Book" w:hAnsi="Franklin Gothic Book" w:cs="Arial"/>
                <w:sz w:val="22"/>
                <w:highlight w:val="yellow"/>
              </w:rPr>
              <w:t xml:space="preserve">additional </w:t>
            </w:r>
            <w:r w:rsidRPr="00D20FB8">
              <w:rPr>
                <w:rFonts w:ascii="Franklin Gothic Book" w:hAnsi="Franklin Gothic Book" w:cs="Arial"/>
                <w:sz w:val="22"/>
                <w:highlight w:val="yellow"/>
              </w:rPr>
              <w:t>objective</w:t>
            </w:r>
            <w:r w:rsidR="00930E90" w:rsidRPr="00D20FB8">
              <w:rPr>
                <w:rFonts w:ascii="Franklin Gothic Book" w:hAnsi="Franklin Gothic Book" w:cs="Arial"/>
                <w:sz w:val="22"/>
                <w:highlight w:val="yellow"/>
              </w:rPr>
              <w:t>s as needed</w:t>
            </w:r>
            <w:r w:rsidRPr="00D20FB8">
              <w:rPr>
                <w:rFonts w:ascii="Franklin Gothic Book" w:hAnsi="Franklin Gothic Book" w:cs="Arial"/>
                <w:sz w:val="22"/>
                <w:highlight w:val="yellow"/>
              </w:rPr>
              <w:t>]</w:t>
            </w:r>
          </w:p>
        </w:tc>
        <w:tc>
          <w:tcPr>
            <w:tcW w:w="4324" w:type="dxa"/>
            <w:vAlign w:val="center"/>
          </w:tcPr>
          <w:p w14:paraId="6099620A" w14:textId="313CAC2D" w:rsidR="00B411A6" w:rsidRPr="00D20FB8" w:rsidRDefault="00B411A6" w:rsidP="00A51FEF">
            <w:pPr>
              <w:pStyle w:val="TableofFigures"/>
              <w:numPr>
                <w:ilvl w:val="0"/>
                <w:numId w:val="37"/>
              </w:numPr>
              <w:rPr>
                <w:rFonts w:ascii="Franklin Gothic Book" w:hAnsi="Franklin Gothic Book" w:cs="Arial"/>
                <w:sz w:val="22"/>
                <w:highlight w:val="yellow"/>
              </w:rPr>
            </w:pPr>
            <w:r w:rsidRPr="00D20FB8">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3B9D8917"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00D20FB8">
        <w:rPr>
          <w:rFonts w:cs="Times New Roman"/>
        </w:rPr>
        <w:t>layers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558F8E27"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D20FB8">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68D2AF93"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D20FB8">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D20FB8">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3E4A27">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1E15DE02" w:rsidR="00557098" w:rsidRPr="00ED18C0" w:rsidRDefault="00A8473A"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D20FB8">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3BEEA5E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930E90">
        <w:rPr>
          <w:rFonts w:cs="Times New Roman"/>
        </w:rPr>
        <w:t>three</w:t>
      </w:r>
      <w:r w:rsidRPr="007937D9">
        <w:rPr>
          <w:rFonts w:cs="Times New Roman"/>
        </w:rPr>
        <w:t xml:space="preserve"> modules:</w:t>
      </w:r>
    </w:p>
    <w:p w14:paraId="60996215" w14:textId="0C371CF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D20FB8">
        <w:rPr>
          <w:rFonts w:cs="Times New Roman"/>
        </w:rPr>
        <w:t>One</w:t>
      </w:r>
      <w:r w:rsidRPr="007937D9">
        <w:rPr>
          <w:rFonts w:cs="Times New Roman"/>
        </w:rPr>
        <w:t xml:space="preserve">: </w:t>
      </w:r>
      <w:r w:rsidR="00930E90">
        <w:rPr>
          <w:rFonts w:cs="Times New Roman"/>
        </w:rPr>
        <w:t>Threat</w:t>
      </w:r>
    </w:p>
    <w:p w14:paraId="60996216" w14:textId="477F354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D20FB8">
        <w:rPr>
          <w:rFonts w:cs="Times New Roman"/>
        </w:rPr>
        <w:t>Two:</w:t>
      </w:r>
      <w:r w:rsidRPr="007937D9">
        <w:rPr>
          <w:rFonts w:cs="Times New Roman"/>
        </w:rPr>
        <w:t xml:space="preserve"> </w:t>
      </w:r>
      <w:r w:rsidR="00930E90">
        <w:rPr>
          <w:rFonts w:cs="Times New Roman"/>
        </w:rPr>
        <w:t xml:space="preserve">Incident </w:t>
      </w:r>
      <w:r w:rsidR="0048018D">
        <w:rPr>
          <w:rFonts w:cs="Times New Roman"/>
        </w:rPr>
        <w:t>Response</w:t>
      </w:r>
    </w:p>
    <w:p w14:paraId="60996217" w14:textId="30F658F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D20FB8">
        <w:rPr>
          <w:rFonts w:cs="Times New Roman"/>
        </w:rPr>
        <w:t>Three</w:t>
      </w:r>
      <w:r w:rsidRPr="007937D9">
        <w:rPr>
          <w:rFonts w:cs="Times New Roman"/>
        </w:rPr>
        <w:t xml:space="preserve">: </w:t>
      </w:r>
      <w:r w:rsidR="0048018D">
        <w:rPr>
          <w:rFonts w:cs="Times New Roman"/>
        </w:rPr>
        <w:t>Short-Term</w:t>
      </w:r>
      <w:r w:rsidR="00930E90">
        <w:rPr>
          <w:rFonts w:cs="Times New Roman"/>
        </w:rPr>
        <w:t xml:space="preserve"> Recovery </w:t>
      </w:r>
    </w:p>
    <w:p w14:paraId="6099621D" w14:textId="63048540"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FF4BF1">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F09B0D4" w14:textId="77777777" w:rsidR="00FA5292" w:rsidRDefault="00557098" w:rsidP="00D356BA">
      <w:pPr>
        <w:pStyle w:val="ListBullet"/>
        <w:spacing w:before="120" w:after="120"/>
        <w:jc w:val="both"/>
        <w:rPr>
          <w:rFonts w:cs="Times New Roman"/>
        </w:rPr>
      </w:pPr>
      <w:r w:rsidRPr="00FA5292">
        <w:rPr>
          <w:rFonts w:cs="Times New Roman"/>
        </w:rPr>
        <w:t>This exercise will be held in an open, no-fault environment</w:t>
      </w:r>
      <w:r w:rsidR="00AA5BD9" w:rsidRPr="00FA5292">
        <w:rPr>
          <w:rFonts w:cs="Times New Roman"/>
        </w:rPr>
        <w:t xml:space="preserve"> wherein capabilities, plans, systems, and processes will be evaluated</w:t>
      </w:r>
      <w:r w:rsidRPr="00FA5292">
        <w:rPr>
          <w:rFonts w:cs="Times New Roman"/>
        </w:rPr>
        <w:t>.</w:t>
      </w:r>
      <w:r w:rsidR="00B411A6" w:rsidRPr="00FA5292">
        <w:rPr>
          <w:rFonts w:cs="Times New Roman"/>
        </w:rPr>
        <w:t xml:space="preserve"> </w:t>
      </w:r>
      <w:r w:rsidRPr="00FA5292">
        <w:rPr>
          <w:rFonts w:cs="Times New Roman"/>
        </w:rPr>
        <w:t>Varying viewpoints, even disagreements, are expected.</w:t>
      </w:r>
      <w:r w:rsidR="00B411A6" w:rsidRPr="00FA5292">
        <w:rPr>
          <w:rFonts w:cs="Times New Roman"/>
        </w:rPr>
        <w:t xml:space="preserve"> </w:t>
      </w:r>
    </w:p>
    <w:p w14:paraId="60996220" w14:textId="37E53407" w:rsidR="00557098" w:rsidRPr="00FA5292" w:rsidRDefault="00557098" w:rsidP="00D356BA">
      <w:pPr>
        <w:pStyle w:val="ListBullet"/>
        <w:spacing w:before="120" w:after="120"/>
        <w:jc w:val="both"/>
        <w:rPr>
          <w:rFonts w:cs="Times New Roman"/>
        </w:rPr>
      </w:pPr>
      <w:r w:rsidRPr="00FA5292">
        <w:rPr>
          <w:rFonts w:cs="Times New Roman"/>
        </w:rPr>
        <w:t>Respond to the scenario using your knowledge of current plans and capabilities (i.e., you may use only existing assets) and insights derived from your training.</w:t>
      </w:r>
    </w:p>
    <w:p w14:paraId="60996221" w14:textId="3F125E2A"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BE7334">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20B46BF"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FF4BF1">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1B105202" w14:textId="3EB33A9D" w:rsidR="00CE6FA8" w:rsidRPr="00CE6FA8" w:rsidRDefault="00AA5BD9" w:rsidP="00CE6FA8">
      <w:pPr>
        <w:pStyle w:val="ListBullet"/>
        <w:spacing w:before="120" w:after="120"/>
        <w:jc w:val="both"/>
        <w:rPr>
          <w:color w:val="005288"/>
        </w:rPr>
      </w:pPr>
      <w:r w:rsidRPr="00F00330">
        <w:rPr>
          <w:rFonts w:cs="Times New Roman"/>
        </w:rPr>
        <w:t>The assumption is that the exercise scenario is plausible</w:t>
      </w:r>
      <w:r w:rsidR="00BE7334">
        <w:rPr>
          <w:rFonts w:cs="Times New Roman"/>
        </w:rPr>
        <w:t>,</w:t>
      </w:r>
      <w:r w:rsidRPr="00F00330">
        <w:rPr>
          <w:rFonts w:cs="Times New Roman"/>
        </w:rPr>
        <w:t xml:space="preserve"> and events occur as they are presented</w:t>
      </w:r>
      <w:r w:rsidR="005F7E52" w:rsidRPr="00F00330">
        <w:rPr>
          <w:rFonts w:cs="Times New Roman"/>
        </w:rPr>
        <w:t>. All players will receive information at the same time.</w:t>
      </w:r>
    </w:p>
    <w:p w14:paraId="22362FC7" w14:textId="3F7F8B50" w:rsidR="00DE0B82" w:rsidRPr="00CE6FA8" w:rsidRDefault="00DE0B82" w:rsidP="00CE6FA8">
      <w:pPr>
        <w:pStyle w:val="Heading2"/>
        <w:rPr>
          <w:rFonts w:cs="Arial"/>
          <w:color w:val="005288"/>
        </w:rPr>
      </w:pPr>
      <w:r w:rsidRPr="00CE6FA8">
        <w:rPr>
          <w:rFonts w:cs="Arial"/>
          <w:color w:val="005288"/>
        </w:rPr>
        <w:lastRenderedPageBreak/>
        <w:t>Exercise Evaluation</w:t>
      </w:r>
    </w:p>
    <w:p w14:paraId="7DE3D38D" w14:textId="733B58AD" w:rsidR="008322F3" w:rsidRDefault="00DE0B82" w:rsidP="00DE0B82">
      <w:pPr>
        <w:pStyle w:val="BodyText"/>
        <w:spacing w:before="120" w:after="120"/>
        <w:sectPr w:rsidR="008322F3" w:rsidSect="00D20FB8">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w:t>
      </w:r>
      <w:r w:rsidR="0048018D">
        <w:t>A</w:t>
      </w:r>
      <w:r w:rsidRPr="00CC31EA">
        <w:t>R</w:t>
      </w:r>
      <w:r w:rsidR="00A8473A">
        <w:t xml:space="preserve"> / Improvement Plan (IP)</w:t>
      </w:r>
      <w:r w:rsidRPr="00D35457">
        <w:t>.</w:t>
      </w:r>
    </w:p>
    <w:bookmarkEnd w:id="1"/>
    <w:p w14:paraId="3EA971BB" w14:textId="77777777" w:rsidR="00D20FB8" w:rsidRPr="00FB12FD" w:rsidRDefault="00D20FB8" w:rsidP="00D20FB8">
      <w:pPr>
        <w:pStyle w:val="ListNumber"/>
        <w:numPr>
          <w:ilvl w:val="0"/>
          <w:numId w:val="0"/>
        </w:numPr>
        <w:spacing w:before="120" w:after="120"/>
        <w:jc w:val="center"/>
        <w:rPr>
          <w:rFonts w:cs="Times New Roman"/>
        </w:rPr>
      </w:pPr>
      <w:r>
        <w:rPr>
          <w:rFonts w:cs="Times New Roman"/>
        </w:rPr>
        <w:lastRenderedPageBreak/>
        <w:t>This page is intentionally left blank.</w:t>
      </w:r>
    </w:p>
    <w:p w14:paraId="057CDEB1" w14:textId="77777777" w:rsidR="00D20FB8" w:rsidRPr="00896A40" w:rsidRDefault="00D20FB8" w:rsidP="00D20FB8">
      <w:pPr>
        <w:pStyle w:val="ListNumber"/>
        <w:numPr>
          <w:ilvl w:val="0"/>
          <w:numId w:val="34"/>
        </w:numPr>
        <w:spacing w:before="120" w:after="120"/>
        <w:rPr>
          <w:rFonts w:ascii="Franklin Gothic Book" w:hAnsi="Franklin Gothic Book" w:cs="Arial"/>
        </w:rPr>
        <w:sectPr w:rsidR="00D20FB8" w:rsidRPr="00896A40" w:rsidSect="00EA0318">
          <w:pgSz w:w="12240" w:h="15840" w:code="1"/>
          <w:pgMar w:top="1440" w:right="1440" w:bottom="1440" w:left="1440" w:header="576" w:footer="576" w:gutter="0"/>
          <w:cols w:space="720"/>
          <w:vAlign w:val="center"/>
          <w:docGrid w:linePitch="360"/>
        </w:sectPr>
      </w:pPr>
    </w:p>
    <w:p w14:paraId="6099622C" w14:textId="61D1AF5F" w:rsidR="0055709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930E90">
        <w:rPr>
          <w:rFonts w:ascii="Arial" w:hAnsi="Arial" w:cs="Arial"/>
          <w:color w:val="005288"/>
        </w:rPr>
        <w:t>Threat</w:t>
      </w:r>
    </w:p>
    <w:p w14:paraId="4877870D" w14:textId="77777777" w:rsidR="0080104F" w:rsidRDefault="0080104F" w:rsidP="0080104F">
      <w:pPr>
        <w:pStyle w:val="Heading2"/>
        <w:spacing w:after="0"/>
        <w:rPr>
          <w:rFonts w:cs="Arial"/>
          <w:color w:val="005288"/>
        </w:rPr>
      </w:pPr>
      <w:r w:rsidRPr="001A57F6">
        <w:rPr>
          <w:rFonts w:cs="Arial"/>
          <w:color w:val="005288"/>
        </w:rPr>
        <w:t>Scenario</w:t>
      </w:r>
    </w:p>
    <w:p w14:paraId="42DD8D03" w14:textId="09A43EDE" w:rsidR="0080104F" w:rsidRPr="003E4A27" w:rsidRDefault="0080104F" w:rsidP="003E4A27">
      <w:pPr>
        <w:pStyle w:val="Heading2"/>
        <w:spacing w:before="0"/>
        <w:rPr>
          <w:rFonts w:cs="Arial"/>
          <w:color w:val="005288"/>
        </w:rPr>
      </w:pPr>
      <w:bookmarkStart w:id="2" w:name="_Hlk64986596"/>
      <w:r w:rsidRPr="00D66424">
        <w:rPr>
          <w:rFonts w:cs="Arial"/>
          <w:color w:val="005288"/>
          <w:sz w:val="24"/>
          <w:szCs w:val="24"/>
          <w:highlight w:val="yellow"/>
        </w:rPr>
        <w:t>[</w:t>
      </w:r>
      <w:r w:rsidR="00FF4BF1">
        <w:rPr>
          <w:rFonts w:cs="Arial"/>
          <w:color w:val="005288"/>
          <w:sz w:val="24"/>
          <w:szCs w:val="24"/>
          <w:highlight w:val="yellow"/>
        </w:rPr>
        <w:t xml:space="preserve">Insert </w:t>
      </w:r>
      <w:r w:rsidRPr="00D66424">
        <w:rPr>
          <w:rFonts w:cs="Arial"/>
          <w:color w:val="005288"/>
          <w:sz w:val="24"/>
          <w:szCs w:val="24"/>
          <w:highlight w:val="yellow"/>
        </w:rPr>
        <w:t>Location]</w:t>
      </w:r>
      <w:bookmarkEnd w:id="2"/>
    </w:p>
    <w:p w14:paraId="1F3F6466" w14:textId="0B6528DE" w:rsidR="00213289" w:rsidRPr="00AD298B" w:rsidRDefault="00213289" w:rsidP="00213289">
      <w:pPr>
        <w:pStyle w:val="Heading3"/>
        <w:spacing w:before="120" w:after="120"/>
        <w:rPr>
          <w:rFonts w:ascii="Arial" w:hAnsi="Arial" w:cs="Arial"/>
          <w:color w:val="005288"/>
        </w:rPr>
      </w:pPr>
      <w:r w:rsidRPr="00980A06">
        <w:rPr>
          <w:rFonts w:ascii="Arial" w:hAnsi="Arial" w:cs="Arial"/>
          <w:color w:val="005288"/>
          <w:highlight w:val="yellow"/>
        </w:rPr>
        <w:t>[</w:t>
      </w:r>
      <w:r w:rsidR="00B92BA9">
        <w:rPr>
          <w:rFonts w:ascii="Arial" w:hAnsi="Arial" w:cs="Arial"/>
          <w:color w:val="005288"/>
          <w:highlight w:val="yellow"/>
        </w:rPr>
        <w:t>Insert Incident Date - 9 Days</w:t>
      </w:r>
      <w:r w:rsidRPr="00980A06">
        <w:rPr>
          <w:rFonts w:ascii="Arial" w:hAnsi="Arial" w:cs="Arial"/>
          <w:color w:val="005288"/>
          <w:highlight w:val="yellow"/>
        </w:rPr>
        <w:t>]</w:t>
      </w:r>
      <w:r w:rsidRPr="00B92BA9">
        <w:rPr>
          <w:rFonts w:ascii="Arial" w:hAnsi="Arial" w:cs="Arial"/>
          <w:color w:val="005288"/>
        </w:rPr>
        <w:t>:</w:t>
      </w:r>
      <w:r w:rsidRPr="00AD298B">
        <w:rPr>
          <w:rFonts w:ascii="Arial" w:hAnsi="Arial" w:cs="Arial"/>
          <w:color w:val="005288"/>
        </w:rPr>
        <w:t xml:space="preserve"> </w:t>
      </w:r>
      <w:r w:rsidR="005D2C60" w:rsidRPr="00AD298B">
        <w:rPr>
          <w:rFonts w:ascii="Arial" w:hAnsi="Arial" w:cs="Arial"/>
          <w:color w:val="005288"/>
        </w:rPr>
        <w:t>2:00 p.m.</w:t>
      </w:r>
    </w:p>
    <w:p w14:paraId="5D4785EE" w14:textId="3A1B4903" w:rsidR="00930E90" w:rsidRPr="00930E90" w:rsidRDefault="00930E90" w:rsidP="00930E90">
      <w:pPr>
        <w:spacing w:before="120" w:after="120" w:line="240" w:lineRule="auto"/>
        <w:rPr>
          <w:rFonts w:ascii="Times New Roman" w:eastAsia="Times New Roman" w:hAnsi="Times New Roman" w:cs="Times New Roman"/>
          <w:sz w:val="24"/>
          <w:szCs w:val="24"/>
        </w:rPr>
      </w:pPr>
      <w:r w:rsidRPr="00930E90">
        <w:rPr>
          <w:rFonts w:ascii="Times New Roman" w:eastAsia="Times New Roman" w:hAnsi="Times New Roman" w:cs="Times New Roman"/>
          <w:sz w:val="24"/>
          <w:szCs w:val="24"/>
        </w:rPr>
        <w:t>The</w:t>
      </w:r>
      <w:r w:rsidR="0048018D">
        <w:rPr>
          <w:rFonts w:ascii="Times New Roman" w:eastAsia="Times New Roman" w:hAnsi="Times New Roman" w:cs="Times New Roman"/>
          <w:sz w:val="24"/>
          <w:szCs w:val="24"/>
        </w:rPr>
        <w:t xml:space="preserve"> </w:t>
      </w:r>
      <w:r w:rsidRPr="00930E90">
        <w:rPr>
          <w:rFonts w:ascii="Times New Roman" w:eastAsia="Times New Roman" w:hAnsi="Times New Roman" w:cs="Times New Roman"/>
          <w:sz w:val="24"/>
          <w:szCs w:val="24"/>
          <w:highlight w:val="yellow"/>
        </w:rPr>
        <w:t>[Insert International Police Department/Intelligence Agency]</w:t>
      </w:r>
      <w:r w:rsidRPr="00930E90">
        <w:rPr>
          <w:rFonts w:ascii="Times New Roman" w:eastAsia="Times New Roman" w:hAnsi="Times New Roman" w:cs="Times New Roman"/>
          <w:sz w:val="24"/>
          <w:szCs w:val="24"/>
        </w:rPr>
        <w:t>, acting on overseas intelligence, conduct</w:t>
      </w:r>
      <w:r w:rsidR="00A51FEF">
        <w:rPr>
          <w:rFonts w:ascii="Times New Roman" w:eastAsia="Times New Roman" w:hAnsi="Times New Roman" w:cs="Times New Roman"/>
          <w:sz w:val="24"/>
          <w:szCs w:val="24"/>
        </w:rPr>
        <w:t>ed</w:t>
      </w:r>
      <w:r w:rsidRPr="00930E90">
        <w:rPr>
          <w:rFonts w:ascii="Times New Roman" w:eastAsia="Times New Roman" w:hAnsi="Times New Roman" w:cs="Times New Roman"/>
          <w:sz w:val="24"/>
          <w:szCs w:val="24"/>
        </w:rPr>
        <w:t xml:space="preserve"> a raid on an apartment in </w:t>
      </w:r>
      <w:r w:rsidRPr="00930E90">
        <w:rPr>
          <w:rFonts w:ascii="Times New Roman" w:eastAsia="Times New Roman" w:hAnsi="Times New Roman" w:cs="Times New Roman"/>
          <w:sz w:val="24"/>
          <w:szCs w:val="24"/>
          <w:highlight w:val="yellow"/>
        </w:rPr>
        <w:t>[Insert City, Country]</w:t>
      </w:r>
      <w:r w:rsidR="00454DF4">
        <w:rPr>
          <w:rFonts w:ascii="Times New Roman" w:eastAsia="Times New Roman" w:hAnsi="Times New Roman" w:cs="Times New Roman"/>
          <w:sz w:val="24"/>
          <w:szCs w:val="24"/>
        </w:rPr>
        <w:t>.</w:t>
      </w:r>
      <w:r w:rsidRPr="00930E90">
        <w:rPr>
          <w:rFonts w:ascii="Times New Roman" w:eastAsia="Times New Roman" w:hAnsi="Times New Roman" w:cs="Times New Roman"/>
          <w:sz w:val="24"/>
          <w:szCs w:val="24"/>
        </w:rPr>
        <w:t xml:space="preserve"> While </w:t>
      </w:r>
      <w:r w:rsidR="002606BA">
        <w:rPr>
          <w:rFonts w:ascii="Times New Roman" w:eastAsia="Times New Roman" w:hAnsi="Times New Roman" w:cs="Times New Roman"/>
          <w:sz w:val="24"/>
          <w:szCs w:val="24"/>
        </w:rPr>
        <w:t>the suspected subject was able to escape through a</w:t>
      </w:r>
      <w:r w:rsidR="00FD4203">
        <w:rPr>
          <w:rFonts w:ascii="Times New Roman" w:eastAsia="Times New Roman" w:hAnsi="Times New Roman" w:cs="Times New Roman"/>
          <w:sz w:val="24"/>
          <w:szCs w:val="24"/>
        </w:rPr>
        <w:t xml:space="preserve"> disguised</w:t>
      </w:r>
      <w:r w:rsidR="002606BA">
        <w:rPr>
          <w:rFonts w:ascii="Times New Roman" w:eastAsia="Times New Roman" w:hAnsi="Times New Roman" w:cs="Times New Roman"/>
          <w:sz w:val="24"/>
          <w:szCs w:val="24"/>
        </w:rPr>
        <w:t xml:space="preserve"> </w:t>
      </w:r>
      <w:r w:rsidR="00FD4203">
        <w:rPr>
          <w:rFonts w:ascii="Times New Roman" w:eastAsia="Times New Roman" w:hAnsi="Times New Roman" w:cs="Times New Roman"/>
          <w:sz w:val="24"/>
          <w:szCs w:val="24"/>
        </w:rPr>
        <w:t>hole in the apartment that led to a utility room</w:t>
      </w:r>
      <w:r w:rsidRPr="00930E90">
        <w:rPr>
          <w:rFonts w:ascii="Times New Roman" w:eastAsia="Times New Roman" w:hAnsi="Times New Roman" w:cs="Times New Roman"/>
          <w:sz w:val="24"/>
          <w:szCs w:val="24"/>
        </w:rPr>
        <w:t xml:space="preserve">, </w:t>
      </w:r>
      <w:r w:rsidR="00454DF4" w:rsidRPr="00930E90">
        <w:rPr>
          <w:rFonts w:ascii="Times New Roman" w:eastAsia="Times New Roman" w:hAnsi="Times New Roman" w:cs="Times New Roman"/>
          <w:sz w:val="24"/>
          <w:szCs w:val="24"/>
          <w:highlight w:val="yellow"/>
        </w:rPr>
        <w:t xml:space="preserve">[Insert International </w:t>
      </w:r>
      <w:r w:rsidR="00454DF4">
        <w:rPr>
          <w:rFonts w:ascii="Times New Roman" w:eastAsia="Times New Roman" w:hAnsi="Times New Roman" w:cs="Times New Roman"/>
          <w:sz w:val="24"/>
          <w:szCs w:val="24"/>
          <w:highlight w:val="yellow"/>
        </w:rPr>
        <w:t>Partner</w:t>
      </w:r>
      <w:r w:rsidR="00454DF4" w:rsidRPr="00930E90">
        <w:rPr>
          <w:rFonts w:ascii="Times New Roman" w:eastAsia="Times New Roman" w:hAnsi="Times New Roman" w:cs="Times New Roman"/>
          <w:sz w:val="24"/>
          <w:szCs w:val="24"/>
          <w:highlight w:val="yellow"/>
        </w:rPr>
        <w:t>/Intelligence Agency]</w:t>
      </w:r>
      <w:r w:rsidR="00454DF4" w:rsidRPr="00930E90">
        <w:rPr>
          <w:rFonts w:ascii="Times New Roman" w:eastAsia="Times New Roman" w:hAnsi="Times New Roman" w:cs="Times New Roman"/>
          <w:sz w:val="24"/>
          <w:szCs w:val="24"/>
        </w:rPr>
        <w:t xml:space="preserve"> </w:t>
      </w:r>
      <w:r w:rsidR="00C52158">
        <w:rPr>
          <w:rFonts w:ascii="Times New Roman" w:eastAsia="Times New Roman" w:hAnsi="Times New Roman" w:cs="Times New Roman"/>
          <w:sz w:val="24"/>
          <w:szCs w:val="24"/>
        </w:rPr>
        <w:t>agents</w:t>
      </w:r>
      <w:r w:rsidR="00A51FEF">
        <w:rPr>
          <w:rFonts w:ascii="Times New Roman" w:eastAsia="Times New Roman" w:hAnsi="Times New Roman" w:cs="Times New Roman"/>
          <w:sz w:val="24"/>
          <w:szCs w:val="24"/>
        </w:rPr>
        <w:t xml:space="preserve"> did</w:t>
      </w:r>
      <w:r w:rsidR="00C52158">
        <w:rPr>
          <w:rFonts w:ascii="Times New Roman" w:eastAsia="Times New Roman" w:hAnsi="Times New Roman" w:cs="Times New Roman"/>
          <w:sz w:val="24"/>
          <w:szCs w:val="24"/>
        </w:rPr>
        <w:t xml:space="preserve"> </w:t>
      </w:r>
      <w:r w:rsidRPr="00930E90">
        <w:rPr>
          <w:rFonts w:ascii="Times New Roman" w:eastAsia="Times New Roman" w:hAnsi="Times New Roman" w:cs="Times New Roman"/>
          <w:sz w:val="24"/>
          <w:szCs w:val="24"/>
        </w:rPr>
        <w:t xml:space="preserve">discover information potentially relating to multiple targets throughout the United States and </w:t>
      </w:r>
      <w:r w:rsidRPr="00930E90">
        <w:rPr>
          <w:rFonts w:ascii="Times New Roman" w:eastAsia="Times New Roman" w:hAnsi="Times New Roman" w:cs="Times New Roman"/>
          <w:sz w:val="24"/>
          <w:szCs w:val="24"/>
          <w:highlight w:val="yellow"/>
        </w:rPr>
        <w:t>[Insert Country]</w:t>
      </w:r>
      <w:r w:rsidRPr="00930E90">
        <w:rPr>
          <w:rFonts w:ascii="Times New Roman" w:eastAsia="Times New Roman" w:hAnsi="Times New Roman" w:cs="Times New Roman"/>
          <w:sz w:val="24"/>
          <w:szCs w:val="24"/>
        </w:rPr>
        <w:t>. Specifically, they f</w:t>
      </w:r>
      <w:r w:rsidR="00A51FEF">
        <w:rPr>
          <w:rFonts w:ascii="Times New Roman" w:eastAsia="Times New Roman" w:hAnsi="Times New Roman" w:cs="Times New Roman"/>
          <w:sz w:val="24"/>
          <w:szCs w:val="24"/>
        </w:rPr>
        <w:t>ound</w:t>
      </w:r>
      <w:r w:rsidRPr="00930E90">
        <w:rPr>
          <w:rFonts w:ascii="Times New Roman" w:eastAsia="Times New Roman" w:hAnsi="Times New Roman" w:cs="Times New Roman"/>
          <w:sz w:val="24"/>
          <w:szCs w:val="24"/>
        </w:rPr>
        <w:t xml:space="preserve"> maps and global positioning system (GPS) coordinates of the </w:t>
      </w:r>
      <w:r w:rsidRPr="00930E90">
        <w:rPr>
          <w:rFonts w:ascii="Times New Roman" w:eastAsia="Times New Roman" w:hAnsi="Times New Roman" w:cs="Times New Roman"/>
          <w:sz w:val="24"/>
          <w:szCs w:val="24"/>
          <w:highlight w:val="yellow"/>
        </w:rPr>
        <w:t>[insert well-known casino locations, such as the Las Vegas Strip and Atlantic City Boardwalk]</w:t>
      </w:r>
      <w:r w:rsidRPr="00930E90">
        <w:rPr>
          <w:rFonts w:ascii="Times New Roman" w:eastAsia="Times New Roman" w:hAnsi="Times New Roman" w:cs="Times New Roman"/>
          <w:sz w:val="24"/>
          <w:szCs w:val="24"/>
        </w:rPr>
        <w:t xml:space="preserve"> along with the surrounding areas. </w:t>
      </w:r>
    </w:p>
    <w:p w14:paraId="69FFBFD7" w14:textId="5DF59932" w:rsidR="00737133" w:rsidRDefault="00C52158" w:rsidP="00930E9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Investigators also found w</w:t>
      </w:r>
      <w:r w:rsidR="00930E90" w:rsidRPr="00930E90">
        <w:rPr>
          <w:rFonts w:ascii="Times New Roman" w:eastAsia="Times New Roman" w:hAnsi="Times New Roman" w:cs="Times New Roman"/>
          <w:sz w:val="24"/>
          <w:szCs w:val="24"/>
        </w:rPr>
        <w:t>hat appear to be bomb</w:t>
      </w:r>
      <w:r>
        <w:rPr>
          <w:rFonts w:ascii="Times New Roman" w:eastAsia="Times New Roman" w:hAnsi="Times New Roman" w:cs="Times New Roman"/>
          <w:sz w:val="24"/>
          <w:szCs w:val="24"/>
        </w:rPr>
        <w:t>-</w:t>
      </w:r>
      <w:r w:rsidR="00930E90" w:rsidRPr="00930E90">
        <w:rPr>
          <w:rFonts w:ascii="Times New Roman" w:eastAsia="Times New Roman" w:hAnsi="Times New Roman" w:cs="Times New Roman"/>
          <w:sz w:val="24"/>
          <w:szCs w:val="24"/>
        </w:rPr>
        <w:t xml:space="preserve">making materials along with these maps. It is the opinion of </w:t>
      </w:r>
      <w:r w:rsidR="00930E90" w:rsidRPr="00930E90">
        <w:rPr>
          <w:rFonts w:ascii="Times New Roman" w:eastAsia="Times New Roman" w:hAnsi="Times New Roman" w:cs="Times New Roman"/>
          <w:sz w:val="24"/>
          <w:szCs w:val="24"/>
          <w:highlight w:val="yellow"/>
        </w:rPr>
        <w:t>[Insert International Police Department/Intelligence Agency]</w:t>
      </w:r>
      <w:r w:rsidR="00930E90" w:rsidRPr="00930E90">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 xml:space="preserve">the suspect likely made </w:t>
      </w:r>
      <w:r w:rsidR="00930E90" w:rsidRPr="00930E90">
        <w:rPr>
          <w:rFonts w:ascii="Times New Roman" w:eastAsia="Times New Roman" w:hAnsi="Times New Roman" w:cs="Times New Roman"/>
          <w:sz w:val="24"/>
          <w:szCs w:val="24"/>
        </w:rPr>
        <w:t>IEDs and either t</w:t>
      </w:r>
      <w:r>
        <w:rPr>
          <w:rFonts w:ascii="Times New Roman" w:eastAsia="Times New Roman" w:hAnsi="Times New Roman" w:cs="Times New Roman"/>
          <w:sz w:val="24"/>
          <w:szCs w:val="24"/>
        </w:rPr>
        <w:t>ook them</w:t>
      </w:r>
      <w:r w:rsidR="00930E90" w:rsidRPr="00930E90">
        <w:rPr>
          <w:rFonts w:ascii="Times New Roman" w:eastAsia="Times New Roman" w:hAnsi="Times New Roman" w:cs="Times New Roman"/>
          <w:sz w:val="24"/>
          <w:szCs w:val="24"/>
        </w:rPr>
        <w:t xml:space="preserve"> as they fled or </w:t>
      </w:r>
      <w:r>
        <w:rPr>
          <w:rFonts w:ascii="Times New Roman" w:eastAsia="Times New Roman" w:hAnsi="Times New Roman" w:cs="Times New Roman"/>
          <w:sz w:val="24"/>
          <w:szCs w:val="24"/>
        </w:rPr>
        <w:t xml:space="preserve">previously </w:t>
      </w:r>
      <w:r w:rsidR="00930E90" w:rsidRPr="00930E90">
        <w:rPr>
          <w:rFonts w:ascii="Times New Roman" w:eastAsia="Times New Roman" w:hAnsi="Times New Roman" w:cs="Times New Roman"/>
          <w:sz w:val="24"/>
          <w:szCs w:val="24"/>
        </w:rPr>
        <w:t xml:space="preserve">hid </w:t>
      </w:r>
      <w:r>
        <w:rPr>
          <w:rFonts w:ascii="Times New Roman" w:eastAsia="Times New Roman" w:hAnsi="Times New Roman" w:cs="Times New Roman"/>
          <w:sz w:val="24"/>
          <w:szCs w:val="24"/>
        </w:rPr>
        <w:t xml:space="preserve">them </w:t>
      </w:r>
      <w:r w:rsidR="00930E90" w:rsidRPr="00930E90">
        <w:rPr>
          <w:rFonts w:ascii="Times New Roman" w:eastAsia="Times New Roman" w:hAnsi="Times New Roman" w:cs="Times New Roman"/>
          <w:sz w:val="24"/>
          <w:szCs w:val="24"/>
        </w:rPr>
        <w:t>off</w:t>
      </w:r>
      <w:r>
        <w:rPr>
          <w:rFonts w:ascii="Times New Roman" w:eastAsia="Times New Roman" w:hAnsi="Times New Roman" w:cs="Times New Roman"/>
          <w:sz w:val="24"/>
          <w:szCs w:val="24"/>
        </w:rPr>
        <w:t>-</w:t>
      </w:r>
      <w:r w:rsidR="00930E90" w:rsidRPr="00930E90">
        <w:rPr>
          <w:rFonts w:ascii="Times New Roman" w:eastAsia="Times New Roman" w:hAnsi="Times New Roman" w:cs="Times New Roman"/>
          <w:sz w:val="24"/>
          <w:szCs w:val="24"/>
        </w:rPr>
        <w:t xml:space="preserve">site. </w:t>
      </w:r>
      <w:r w:rsidR="00930E90" w:rsidRPr="00930E90">
        <w:rPr>
          <w:rFonts w:ascii="Times New Roman" w:eastAsia="Times New Roman" w:hAnsi="Times New Roman" w:cs="Times New Roman"/>
          <w:sz w:val="24"/>
          <w:szCs w:val="24"/>
          <w:highlight w:val="yellow"/>
        </w:rPr>
        <w:t>[Insert International Police Department/Intelligence Agency]</w:t>
      </w:r>
      <w:r w:rsidR="00930E90" w:rsidRPr="00930E90">
        <w:rPr>
          <w:rFonts w:ascii="Times New Roman" w:eastAsia="Times New Roman" w:hAnsi="Times New Roman" w:cs="Times New Roman"/>
          <w:sz w:val="24"/>
          <w:szCs w:val="24"/>
        </w:rPr>
        <w:t xml:space="preserve"> also found significant amounts of print and digital propaganda from known terrorist groups. </w:t>
      </w:r>
      <w:r w:rsidR="00930E90" w:rsidRPr="00930E90">
        <w:rPr>
          <w:rFonts w:ascii="Times New Roman" w:eastAsia="Times New Roman" w:hAnsi="Times New Roman" w:cs="Times New Roman"/>
          <w:sz w:val="24"/>
          <w:szCs w:val="24"/>
          <w:highlight w:val="yellow"/>
        </w:rPr>
        <w:t>[Insert International Police Department/Intelligence Agency]</w:t>
      </w:r>
      <w:r w:rsidR="00930E90" w:rsidRPr="00930E90">
        <w:rPr>
          <w:rFonts w:ascii="Times New Roman" w:eastAsia="Times New Roman" w:hAnsi="Times New Roman" w:cs="Times New Roman"/>
          <w:sz w:val="24"/>
          <w:szCs w:val="24"/>
        </w:rPr>
        <w:t xml:space="preserve"> brief</w:t>
      </w:r>
      <w:r>
        <w:rPr>
          <w:rFonts w:ascii="Times New Roman" w:eastAsia="Times New Roman" w:hAnsi="Times New Roman" w:cs="Times New Roman"/>
          <w:sz w:val="24"/>
          <w:szCs w:val="24"/>
        </w:rPr>
        <w:t>ed</w:t>
      </w:r>
      <w:r w:rsidR="00930E90" w:rsidRPr="00930E90">
        <w:rPr>
          <w:rFonts w:ascii="Times New Roman" w:eastAsia="Times New Roman" w:hAnsi="Times New Roman" w:cs="Times New Roman"/>
          <w:sz w:val="24"/>
          <w:szCs w:val="24"/>
        </w:rPr>
        <w:t xml:space="preserve"> the</w:t>
      </w:r>
      <w:r w:rsidR="00A67426">
        <w:rPr>
          <w:rFonts w:ascii="Times New Roman" w:eastAsia="Times New Roman" w:hAnsi="Times New Roman" w:cs="Times New Roman"/>
          <w:sz w:val="24"/>
          <w:szCs w:val="24"/>
        </w:rPr>
        <w:t xml:space="preserve"> United States’</w:t>
      </w:r>
      <w:r w:rsidR="00930E90" w:rsidRPr="00930E90">
        <w:rPr>
          <w:rFonts w:ascii="Times New Roman" w:eastAsia="Times New Roman" w:hAnsi="Times New Roman" w:cs="Times New Roman"/>
          <w:sz w:val="24"/>
          <w:szCs w:val="24"/>
        </w:rPr>
        <w:t xml:space="preserve"> Federal Bureau of Investigation (FBI) on the intelligence they obtained during the raid. </w:t>
      </w:r>
    </w:p>
    <w:p w14:paraId="1BE9D65A" w14:textId="7D816B33" w:rsidR="00930E90" w:rsidRPr="00930E90" w:rsidRDefault="00737133" w:rsidP="00930E9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coordination with the FBI, </w:t>
      </w:r>
      <w:r w:rsidR="00A67426">
        <w:rPr>
          <w:rFonts w:ascii="Times New Roman" w:eastAsia="Times New Roman" w:hAnsi="Times New Roman" w:cs="Times New Roman"/>
          <w:sz w:val="24"/>
          <w:szCs w:val="24"/>
        </w:rPr>
        <w:t xml:space="preserve">the </w:t>
      </w:r>
      <w:r w:rsidR="00862403">
        <w:rPr>
          <w:rFonts w:ascii="Times New Roman" w:eastAsia="Times New Roman" w:hAnsi="Times New Roman" w:cs="Times New Roman"/>
          <w:sz w:val="24"/>
          <w:szCs w:val="24"/>
        </w:rPr>
        <w:t>s</w:t>
      </w:r>
      <w:r w:rsidR="004A6FFC">
        <w:rPr>
          <w:rFonts w:ascii="Times New Roman" w:eastAsia="Times New Roman" w:hAnsi="Times New Roman" w:cs="Times New Roman"/>
          <w:sz w:val="24"/>
          <w:szCs w:val="24"/>
        </w:rPr>
        <w:t>ecretary</w:t>
      </w:r>
      <w:r w:rsidR="00A67426">
        <w:rPr>
          <w:rFonts w:ascii="Times New Roman" w:eastAsia="Times New Roman" w:hAnsi="Times New Roman" w:cs="Times New Roman"/>
          <w:sz w:val="24"/>
          <w:szCs w:val="24"/>
        </w:rPr>
        <w:t xml:space="preserve"> of </w:t>
      </w:r>
      <w:r w:rsidR="00862403">
        <w:rPr>
          <w:rFonts w:ascii="Times New Roman" w:eastAsia="Times New Roman" w:hAnsi="Times New Roman" w:cs="Times New Roman"/>
          <w:sz w:val="24"/>
          <w:szCs w:val="24"/>
        </w:rPr>
        <w:t>h</w:t>
      </w:r>
      <w:r w:rsidR="00A67426">
        <w:rPr>
          <w:rFonts w:ascii="Times New Roman" w:eastAsia="Times New Roman" w:hAnsi="Times New Roman" w:cs="Times New Roman"/>
          <w:sz w:val="24"/>
          <w:szCs w:val="24"/>
        </w:rPr>
        <w:t xml:space="preserve">omeland </w:t>
      </w:r>
      <w:r w:rsidR="00862403">
        <w:rPr>
          <w:rFonts w:ascii="Times New Roman" w:eastAsia="Times New Roman" w:hAnsi="Times New Roman" w:cs="Times New Roman"/>
          <w:sz w:val="24"/>
          <w:szCs w:val="24"/>
        </w:rPr>
        <w:t>s</w:t>
      </w:r>
      <w:r w:rsidR="00A67426">
        <w:rPr>
          <w:rFonts w:ascii="Times New Roman" w:eastAsia="Times New Roman" w:hAnsi="Times New Roman" w:cs="Times New Roman"/>
          <w:sz w:val="24"/>
          <w:szCs w:val="24"/>
        </w:rPr>
        <w:t>ecurity</w:t>
      </w:r>
      <w:r w:rsidR="004A6FFC">
        <w:rPr>
          <w:rFonts w:ascii="Times New Roman" w:eastAsia="Times New Roman" w:hAnsi="Times New Roman" w:cs="Times New Roman"/>
          <w:sz w:val="24"/>
          <w:szCs w:val="24"/>
        </w:rPr>
        <w:t xml:space="preserve"> issued an “Elevated” Threat Alert through the National Terrorism Advisory System (NTAS)</w:t>
      </w:r>
      <w:r w:rsidR="00A51D15">
        <w:rPr>
          <w:rFonts w:ascii="Times New Roman" w:eastAsia="Times New Roman" w:hAnsi="Times New Roman" w:cs="Times New Roman"/>
          <w:sz w:val="24"/>
          <w:szCs w:val="24"/>
        </w:rPr>
        <w:t xml:space="preserve">, warning of a credible threat against the United States. At this time, there is no specific information </w:t>
      </w:r>
      <w:r w:rsidR="00C52158">
        <w:rPr>
          <w:rFonts w:ascii="Times New Roman" w:eastAsia="Times New Roman" w:hAnsi="Times New Roman" w:cs="Times New Roman"/>
          <w:sz w:val="24"/>
          <w:szCs w:val="24"/>
        </w:rPr>
        <w:t xml:space="preserve">that </w:t>
      </w:r>
      <w:r w:rsidR="00A51D15">
        <w:rPr>
          <w:rFonts w:ascii="Times New Roman" w:eastAsia="Times New Roman" w:hAnsi="Times New Roman" w:cs="Times New Roman"/>
          <w:sz w:val="24"/>
          <w:szCs w:val="24"/>
        </w:rPr>
        <w:t>would warrant the release of an “Imminent” Threat Aler</w:t>
      </w:r>
      <w:r w:rsidR="008E6417">
        <w:rPr>
          <w:rFonts w:ascii="Times New Roman" w:eastAsia="Times New Roman" w:hAnsi="Times New Roman" w:cs="Times New Roman"/>
          <w:sz w:val="24"/>
          <w:szCs w:val="24"/>
        </w:rPr>
        <w:t xml:space="preserve">t. </w:t>
      </w:r>
      <w:r w:rsidR="008E6417">
        <w:rPr>
          <w:rFonts w:ascii="Times New Roman" w:eastAsia="Times New Roman" w:hAnsi="Times New Roman" w:cs="Times New Roman"/>
          <w:b/>
          <w:bCs/>
          <w:sz w:val="24"/>
          <w:szCs w:val="24"/>
        </w:rPr>
        <w:t>(See Appendix A.)</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1844926" w14:textId="77777777" w:rsidR="00930E90" w:rsidRDefault="00930E90" w:rsidP="00930E90">
      <w:pPr>
        <w:pStyle w:val="ListBullet"/>
        <w:numPr>
          <w:ilvl w:val="0"/>
          <w:numId w:val="41"/>
        </w:numPr>
        <w:spacing w:before="120" w:after="120"/>
      </w:pPr>
      <w:r w:rsidRPr="00C64398">
        <w:t xml:space="preserve">What is the process by which your organization would receive intelligence and protective measure information </w:t>
      </w:r>
      <w:r>
        <w:t>concerning</w:t>
      </w:r>
      <w:r w:rsidRPr="00C64398">
        <w:t xml:space="preserve"> an overseas threat? </w:t>
      </w:r>
    </w:p>
    <w:p w14:paraId="4F1FD028" w14:textId="68FA6E13" w:rsidR="00736487" w:rsidRDefault="00CC74CB" w:rsidP="00930E90">
      <w:pPr>
        <w:pStyle w:val="ListBullet"/>
        <w:numPr>
          <w:ilvl w:val="1"/>
          <w:numId w:val="41"/>
        </w:numPr>
        <w:spacing w:before="120" w:after="120"/>
        <w:ind w:left="1080"/>
      </w:pPr>
      <w:r>
        <w:t>Is your organization familiar with and / or subscribed to NTAS aler</w:t>
      </w:r>
      <w:r w:rsidR="00C52158">
        <w:t>t</w:t>
      </w:r>
      <w:r>
        <w:t>s?</w:t>
      </w:r>
    </w:p>
    <w:p w14:paraId="2AF7294C" w14:textId="75077F32" w:rsidR="00930E90" w:rsidRDefault="00930E90" w:rsidP="00930E90">
      <w:pPr>
        <w:pStyle w:val="ListBullet"/>
        <w:numPr>
          <w:ilvl w:val="1"/>
          <w:numId w:val="41"/>
        </w:numPr>
        <w:spacing w:before="120" w:after="120"/>
        <w:ind w:left="1080"/>
      </w:pPr>
      <w:r>
        <w:t xml:space="preserve">What organizations would you communicate with </w:t>
      </w:r>
      <w:r w:rsidRPr="00CE7D3F">
        <w:t>(e.g., local law enforcement agencies,</w:t>
      </w:r>
      <w:r>
        <w:t xml:space="preserve"> </w:t>
      </w:r>
      <w:r w:rsidR="00EE4273">
        <w:t xml:space="preserve">state resources, </w:t>
      </w:r>
      <w:r>
        <w:t>your</w:t>
      </w:r>
      <w:r w:rsidR="00C52158">
        <w:t xml:space="preserve"> joint terrorism task force</w:t>
      </w:r>
      <w:r>
        <w:t xml:space="preserve"> </w:t>
      </w:r>
      <w:r w:rsidR="00C52158">
        <w:t>[</w:t>
      </w:r>
      <w:r w:rsidR="00736487">
        <w:t>JTTF</w:t>
      </w:r>
      <w:r w:rsidR="00C52158">
        <w:t>]</w:t>
      </w:r>
      <w:r>
        <w:t>)</w:t>
      </w:r>
      <w:r w:rsidRPr="00CE7D3F">
        <w:t>?</w:t>
      </w:r>
    </w:p>
    <w:p w14:paraId="66F81110" w14:textId="77777777" w:rsidR="00930E90" w:rsidRDefault="00930E90" w:rsidP="00930E90">
      <w:pPr>
        <w:pStyle w:val="ListBullet"/>
        <w:numPr>
          <w:ilvl w:val="1"/>
          <w:numId w:val="41"/>
        </w:numPr>
        <w:spacing w:before="120" w:after="120"/>
        <w:ind w:left="1080"/>
      </w:pPr>
      <w:r>
        <w:t>D</w:t>
      </w:r>
      <w:r w:rsidRPr="005C3488">
        <w:t xml:space="preserve">oes your organization maintain a relationship with your </w:t>
      </w:r>
      <w:r>
        <w:t>CISA</w:t>
      </w:r>
      <w:r w:rsidRPr="00C43C9F">
        <w:t xml:space="preserve"> Protective Security Advisor (PSA)</w:t>
      </w:r>
      <w:r>
        <w:t xml:space="preserve">? </w:t>
      </w:r>
      <w:r w:rsidRPr="005C3488">
        <w:t>If so, do you have a rapid means of contacting them?</w:t>
      </w:r>
    </w:p>
    <w:p w14:paraId="55B38574" w14:textId="25A976EF" w:rsidR="00930E90" w:rsidRDefault="00930E90" w:rsidP="00930E90">
      <w:pPr>
        <w:pStyle w:val="ListBullet"/>
        <w:numPr>
          <w:ilvl w:val="1"/>
          <w:numId w:val="41"/>
        </w:numPr>
        <w:spacing w:before="120" w:after="120"/>
        <w:ind w:left="1080"/>
      </w:pPr>
      <w:r w:rsidRPr="005C3488">
        <w:t>Does your organization use</w:t>
      </w:r>
      <w:r>
        <w:t xml:space="preserve"> the</w:t>
      </w:r>
      <w:r w:rsidRPr="005C3488">
        <w:t xml:space="preserve"> </w:t>
      </w:r>
      <w:r w:rsidRPr="00C43C9F">
        <w:t>Homeland Security Information Network – Critical Infrastructure (HSIN-CI)</w:t>
      </w:r>
      <w:r>
        <w:t xml:space="preserve"> porta</w:t>
      </w:r>
      <w:r w:rsidR="00EE4273">
        <w:t>l?</w:t>
      </w:r>
    </w:p>
    <w:p w14:paraId="63138988" w14:textId="27D43F0A" w:rsidR="00930E90" w:rsidRPr="00C64398" w:rsidRDefault="00930E90" w:rsidP="00930E90">
      <w:pPr>
        <w:pStyle w:val="ListBullet"/>
        <w:numPr>
          <w:ilvl w:val="0"/>
          <w:numId w:val="41"/>
        </w:numPr>
        <w:spacing w:before="120" w:after="120"/>
      </w:pPr>
      <w:r w:rsidRPr="00C64398">
        <w:t xml:space="preserve">What internal information </w:t>
      </w:r>
      <w:proofErr w:type="gramStart"/>
      <w:r w:rsidRPr="00C64398">
        <w:t>sharing</w:t>
      </w:r>
      <w:proofErr w:type="gramEnd"/>
      <w:r w:rsidRPr="00C64398">
        <w:t xml:space="preserve"> and dissemination processes does your organization currently </w:t>
      </w:r>
      <w:r w:rsidR="00C52158">
        <w:t>use</w:t>
      </w:r>
      <w:r w:rsidRPr="00C64398">
        <w:t xml:space="preserve">? </w:t>
      </w:r>
    </w:p>
    <w:p w14:paraId="7F9010CD" w14:textId="77777777" w:rsidR="00930E90" w:rsidRPr="00C64398" w:rsidRDefault="00930E90" w:rsidP="00930E90">
      <w:pPr>
        <w:pStyle w:val="ListBullet"/>
        <w:numPr>
          <w:ilvl w:val="0"/>
          <w:numId w:val="41"/>
        </w:numPr>
        <w:spacing w:before="120" w:after="120"/>
      </w:pPr>
      <w:r w:rsidRPr="00C64398">
        <w:t>How does your organization triage the information you receive (e.g., formal reporting, rumors, social media) for further dissemination within your organization and to your personnel?</w:t>
      </w:r>
    </w:p>
    <w:p w14:paraId="54E185FA" w14:textId="5BEF63E7" w:rsidR="00930E90" w:rsidRDefault="00930E90" w:rsidP="00930E90">
      <w:pPr>
        <w:pStyle w:val="ListBullet"/>
        <w:numPr>
          <w:ilvl w:val="0"/>
          <w:numId w:val="41"/>
        </w:numPr>
        <w:spacing w:before="120" w:after="120"/>
      </w:pPr>
      <w:r w:rsidRPr="00C64398">
        <w:lastRenderedPageBreak/>
        <w:t xml:space="preserve">What resources </w:t>
      </w:r>
      <w:r w:rsidR="00C52158">
        <w:t>does your organization use to</w:t>
      </w:r>
      <w:r w:rsidRPr="00C64398">
        <w:t xml:space="preserve"> disseminate information? </w:t>
      </w:r>
    </w:p>
    <w:p w14:paraId="6ADDAB3F" w14:textId="6FF3ACBC" w:rsidR="00930E90" w:rsidRDefault="00930E90" w:rsidP="00930E90">
      <w:pPr>
        <w:pStyle w:val="ListBullet"/>
        <w:numPr>
          <w:ilvl w:val="1"/>
          <w:numId w:val="41"/>
        </w:numPr>
        <w:spacing w:before="120" w:after="120"/>
        <w:ind w:left="1080"/>
      </w:pPr>
      <w:r w:rsidRPr="00693E44">
        <w:t>What notification capabilities (e.g., alerts, email</w:t>
      </w:r>
      <w:r w:rsidR="00E16C87">
        <w:t>s</w:t>
      </w:r>
      <w:r w:rsidRPr="00693E44">
        <w:t>, telecom, text</w:t>
      </w:r>
      <w:r>
        <w:t xml:space="preserve"> message</w:t>
      </w:r>
      <w:r w:rsidR="00E16C87">
        <w:t>s</w:t>
      </w:r>
      <w:r w:rsidRPr="00693E44">
        <w:t xml:space="preserve">, special tools) do you </w:t>
      </w:r>
      <w:r>
        <w:t>use</w:t>
      </w:r>
      <w:r w:rsidRPr="00693E44">
        <w:t xml:space="preserve"> to share information and </w:t>
      </w:r>
      <w:r>
        <w:t>communicate protective measures implementation?</w:t>
      </w:r>
    </w:p>
    <w:p w14:paraId="54FF9183" w14:textId="2CA33F05" w:rsidR="00930E90" w:rsidRDefault="00930E90" w:rsidP="00930E90">
      <w:pPr>
        <w:pStyle w:val="ListBullet"/>
        <w:numPr>
          <w:ilvl w:val="1"/>
          <w:numId w:val="41"/>
        </w:numPr>
        <w:spacing w:before="120" w:after="120"/>
        <w:ind w:left="1080"/>
      </w:pPr>
      <w:r w:rsidRPr="00693E44">
        <w:t xml:space="preserve">Are there </w:t>
      </w:r>
      <w:r>
        <w:t xml:space="preserve">technological barriers, </w:t>
      </w:r>
      <w:r w:rsidRPr="00693E44">
        <w:t xml:space="preserve">legal considerations, </w:t>
      </w:r>
      <w:r>
        <w:t>or cultural and</w:t>
      </w:r>
      <w:r w:rsidRPr="00693E44">
        <w:t xml:space="preserve"> institutional sensitivities that might affect information sharing? </w:t>
      </w:r>
    </w:p>
    <w:p w14:paraId="63464598" w14:textId="4F1AFA47" w:rsidR="00930E90" w:rsidRDefault="00930E90" w:rsidP="00930E90">
      <w:pPr>
        <w:pStyle w:val="ListBullet"/>
        <w:numPr>
          <w:ilvl w:val="0"/>
          <w:numId w:val="41"/>
        </w:numPr>
        <w:spacing w:before="120" w:after="120"/>
      </w:pPr>
      <w:r w:rsidRPr="00C64398">
        <w:t xml:space="preserve">Given current and established information sharing procedures, what types of official information </w:t>
      </w:r>
      <w:r w:rsidR="00E16C87" w:rsidRPr="00C64398">
        <w:t xml:space="preserve">(immediate information versus analyzed information) </w:t>
      </w:r>
      <w:r w:rsidRPr="00C64398">
        <w:t xml:space="preserve">are the most useful to your organization? </w:t>
      </w:r>
    </w:p>
    <w:p w14:paraId="19E8CBD6" w14:textId="5900534D" w:rsidR="00930E90" w:rsidRDefault="00930E90" w:rsidP="00930E90">
      <w:pPr>
        <w:pStyle w:val="ListBullet"/>
        <w:numPr>
          <w:ilvl w:val="1"/>
          <w:numId w:val="41"/>
        </w:numPr>
        <w:spacing w:before="120" w:after="120"/>
        <w:ind w:left="1080"/>
      </w:pPr>
      <w:r>
        <w:t>Does your organization perform independent analysis on</w:t>
      </w:r>
      <w:r w:rsidR="00E16C87">
        <w:t xml:space="preserve"> the</w:t>
      </w:r>
      <w:r>
        <w:t xml:space="preserve"> information</w:t>
      </w:r>
      <w:r w:rsidR="00533EBA">
        <w:t xml:space="preserve"> you’re</w:t>
      </w:r>
      <w:r>
        <w:t xml:space="preserve"> provided</w:t>
      </w:r>
      <w:r w:rsidR="00E16C87">
        <w:t>?</w:t>
      </w:r>
      <w:r>
        <w:t xml:space="preserve"> </w:t>
      </w:r>
      <w:r w:rsidR="00E16C87">
        <w:t>I</w:t>
      </w:r>
      <w:r>
        <w:t xml:space="preserve">f so, describe the process? </w:t>
      </w:r>
    </w:p>
    <w:p w14:paraId="12E08EA3" w14:textId="7C88A52F" w:rsidR="00930E90" w:rsidRPr="00C64398" w:rsidRDefault="00E16C87" w:rsidP="00930E90">
      <w:pPr>
        <w:pStyle w:val="ListBullet"/>
        <w:numPr>
          <w:ilvl w:val="0"/>
          <w:numId w:val="41"/>
        </w:numPr>
        <w:spacing w:before="120" w:after="120"/>
      </w:pPr>
      <w:r w:rsidRPr="00C64398">
        <w:t>If</w:t>
      </w:r>
      <w:r w:rsidR="00930E90" w:rsidRPr="00C64398">
        <w:t xml:space="preserve"> your organization receives information related to potential threats against your facilities and personnel, how would you communicate this information to </w:t>
      </w:r>
      <w:r w:rsidR="00862403">
        <w:t xml:space="preserve">the </w:t>
      </w:r>
      <w:r w:rsidR="00930E90" w:rsidRPr="00C64398">
        <w:t xml:space="preserve">appropriate entities (local law enforcement agencies, your JTTF, your </w:t>
      </w:r>
      <w:r w:rsidR="00930E90">
        <w:t>CISA</w:t>
      </w:r>
      <w:r w:rsidR="00930E90" w:rsidRPr="00C64398">
        <w:t xml:space="preserve"> PSA, etc.)? </w:t>
      </w:r>
    </w:p>
    <w:p w14:paraId="4BCCB80A" w14:textId="32540B37" w:rsidR="00930E90" w:rsidRDefault="00930E90" w:rsidP="00930E90">
      <w:pPr>
        <w:pStyle w:val="ListBullet"/>
        <w:numPr>
          <w:ilvl w:val="0"/>
          <w:numId w:val="41"/>
        </w:numPr>
        <w:spacing w:before="120" w:after="120"/>
      </w:pPr>
      <w:r w:rsidRPr="00C64398">
        <w:t xml:space="preserve">If </w:t>
      </w:r>
      <w:r w:rsidR="00E16C87">
        <w:t>someone observes</w:t>
      </w:r>
      <w:r w:rsidRPr="00C64398">
        <w:t xml:space="preserve"> identified “</w:t>
      </w:r>
      <w:r w:rsidRPr="00C43C9F">
        <w:t>suspicious behavior</w:t>
      </w:r>
      <w:r w:rsidRPr="00C64398">
        <w:t xml:space="preserve">” at a </w:t>
      </w:r>
      <w:r w:rsidR="00E16C87">
        <w:t>g</w:t>
      </w:r>
      <w:r>
        <w:t xml:space="preserve">aming </w:t>
      </w:r>
      <w:r w:rsidR="00E16C87">
        <w:t>i</w:t>
      </w:r>
      <w:r>
        <w:t>ndustry venue</w:t>
      </w:r>
      <w:r w:rsidRPr="00C64398">
        <w:t>, how do the facilities report this information locally and within the</w:t>
      </w:r>
      <w:r>
        <w:t xml:space="preserve"> Commercial Facilities Sector and </w:t>
      </w:r>
      <w:r w:rsidR="00E16C87">
        <w:t>g</w:t>
      </w:r>
      <w:r>
        <w:t xml:space="preserve">aming </w:t>
      </w:r>
      <w:r w:rsidR="00E16C87">
        <w:t>i</w:t>
      </w:r>
      <w:r>
        <w:t xml:space="preserve">ndustry? </w:t>
      </w:r>
    </w:p>
    <w:p w14:paraId="07BD33A6" w14:textId="573A75A0" w:rsidR="00930E90" w:rsidRDefault="00E16C87" w:rsidP="00930E90">
      <w:pPr>
        <w:pStyle w:val="ListBullet"/>
        <w:numPr>
          <w:ilvl w:val="1"/>
          <w:numId w:val="41"/>
        </w:numPr>
        <w:spacing w:before="120" w:after="120"/>
        <w:ind w:left="1080"/>
      </w:pPr>
      <w:r>
        <w:t>Does your organization track</w:t>
      </w:r>
      <w:r w:rsidR="00930E90">
        <w:t xml:space="preserve"> </w:t>
      </w:r>
      <w:proofErr w:type="gramStart"/>
      <w:r w:rsidR="00930E90">
        <w:t>trends</w:t>
      </w:r>
      <w:proofErr w:type="gramEnd"/>
      <w:r w:rsidR="00930E90">
        <w:t xml:space="preserve"> of suspicious behaviors</w:t>
      </w:r>
      <w:r w:rsidR="00930E90" w:rsidRPr="005B72BC">
        <w:t xml:space="preserve"> across the </w:t>
      </w:r>
      <w:r w:rsidR="00930E90">
        <w:t>Commercial Facilities Sector and</w:t>
      </w:r>
      <w:r w:rsidR="00533EBA">
        <w:t xml:space="preserve"> the</w:t>
      </w:r>
      <w:r w:rsidR="00930E90">
        <w:t xml:space="preserve"> </w:t>
      </w:r>
      <w:r>
        <w:t>g</w:t>
      </w:r>
      <w:r w:rsidR="00930E90">
        <w:t xml:space="preserve">aming </w:t>
      </w:r>
      <w:r>
        <w:t>i</w:t>
      </w:r>
      <w:r w:rsidR="00930E90">
        <w:t xml:space="preserve">ndustry nationwide? </w:t>
      </w:r>
    </w:p>
    <w:p w14:paraId="00731CE2" w14:textId="0E592994" w:rsidR="00930E90" w:rsidRPr="00C64398" w:rsidRDefault="00930E90" w:rsidP="00930E90">
      <w:pPr>
        <w:pStyle w:val="ListBullet"/>
        <w:numPr>
          <w:ilvl w:val="0"/>
          <w:numId w:val="41"/>
        </w:numPr>
        <w:spacing w:before="120" w:after="120"/>
      </w:pPr>
      <w:r w:rsidRPr="00C64398">
        <w:t xml:space="preserve">Given evidence of a credible threat to the </w:t>
      </w:r>
      <w:r>
        <w:t>Commercial Facilities S</w:t>
      </w:r>
      <w:r w:rsidRPr="00C64398">
        <w:t xml:space="preserve">ector, does your organization review your emergency response plans </w:t>
      </w:r>
      <w:r w:rsidRPr="00C64398">
        <w:rPr>
          <w:bCs/>
        </w:rPr>
        <w:t xml:space="preserve">(e.g., </w:t>
      </w:r>
      <w:r w:rsidR="00E16C87">
        <w:rPr>
          <w:bCs/>
        </w:rPr>
        <w:t>s</w:t>
      </w:r>
      <w:r w:rsidRPr="00C64398">
        <w:rPr>
          <w:bCs/>
        </w:rPr>
        <w:t xml:space="preserve">ite </w:t>
      </w:r>
      <w:r w:rsidR="00E16C87">
        <w:rPr>
          <w:bCs/>
        </w:rPr>
        <w:t>s</w:t>
      </w:r>
      <w:r w:rsidRPr="00C64398">
        <w:rPr>
          <w:bCs/>
        </w:rPr>
        <w:t xml:space="preserve">ecurity </w:t>
      </w:r>
      <w:r w:rsidR="00E16C87">
        <w:rPr>
          <w:bCs/>
        </w:rPr>
        <w:t>p</w:t>
      </w:r>
      <w:r w:rsidRPr="00C64398">
        <w:rPr>
          <w:bCs/>
        </w:rPr>
        <w:t xml:space="preserve">lans, </w:t>
      </w:r>
      <w:r w:rsidR="00E16C87">
        <w:rPr>
          <w:bCs/>
        </w:rPr>
        <w:t>e</w:t>
      </w:r>
      <w:r w:rsidRPr="00C64398">
        <w:rPr>
          <w:bCs/>
        </w:rPr>
        <w:t xml:space="preserve">mergency </w:t>
      </w:r>
      <w:r w:rsidR="00E16C87">
        <w:rPr>
          <w:bCs/>
        </w:rPr>
        <w:t>o</w:t>
      </w:r>
      <w:r w:rsidRPr="00C64398">
        <w:rPr>
          <w:bCs/>
        </w:rPr>
        <w:t xml:space="preserve">ccupancy </w:t>
      </w:r>
      <w:r w:rsidR="00E16C87">
        <w:rPr>
          <w:bCs/>
        </w:rPr>
        <w:t>p</w:t>
      </w:r>
      <w:r w:rsidRPr="00C64398">
        <w:rPr>
          <w:bCs/>
        </w:rPr>
        <w:t xml:space="preserve">lans, </w:t>
      </w:r>
      <w:r w:rsidR="00E16C87">
        <w:rPr>
          <w:bCs/>
        </w:rPr>
        <w:t>e</w:t>
      </w:r>
      <w:r w:rsidRPr="00C64398">
        <w:rPr>
          <w:bCs/>
        </w:rPr>
        <w:t xml:space="preserve">mergency </w:t>
      </w:r>
      <w:r w:rsidR="00E16C87">
        <w:rPr>
          <w:bCs/>
        </w:rPr>
        <w:t>a</w:t>
      </w:r>
      <w:r w:rsidRPr="00C64398">
        <w:rPr>
          <w:bCs/>
        </w:rPr>
        <w:t xml:space="preserve">ction </w:t>
      </w:r>
      <w:r w:rsidR="00E16C87">
        <w:rPr>
          <w:bCs/>
        </w:rPr>
        <w:t>p</w:t>
      </w:r>
      <w:r w:rsidRPr="00C64398">
        <w:rPr>
          <w:bCs/>
        </w:rPr>
        <w:t>lans, or other appropriate plans)</w:t>
      </w:r>
      <w:r w:rsidRPr="00C64398">
        <w:t xml:space="preserve">? </w:t>
      </w:r>
    </w:p>
    <w:p w14:paraId="5B27B8B5" w14:textId="2BC59AE6" w:rsidR="00930E90" w:rsidRDefault="00930E90" w:rsidP="00930E90">
      <w:pPr>
        <w:pStyle w:val="ListBullet"/>
        <w:numPr>
          <w:ilvl w:val="0"/>
          <w:numId w:val="41"/>
        </w:numPr>
        <w:spacing w:before="120" w:after="120"/>
      </w:pPr>
      <w:r w:rsidRPr="00C64398">
        <w:t xml:space="preserve">What </w:t>
      </w:r>
      <w:r w:rsidRPr="00C43C9F">
        <w:t>protective security measures</w:t>
      </w:r>
      <w:r w:rsidRPr="00C64398">
        <w:t xml:space="preserve"> or recommendations, if any, will </w:t>
      </w:r>
      <w:r w:rsidR="00E16C87">
        <w:t xml:space="preserve">you </w:t>
      </w:r>
      <w:r w:rsidRPr="00C64398">
        <w:t>employ at your organization following this international attack?</w:t>
      </w:r>
    </w:p>
    <w:p w14:paraId="1DE5D0D9" w14:textId="56D42CEA" w:rsidR="00930E90" w:rsidRDefault="00930E90" w:rsidP="00930E90">
      <w:pPr>
        <w:pStyle w:val="ListBullet"/>
        <w:numPr>
          <w:ilvl w:val="1"/>
          <w:numId w:val="41"/>
        </w:numPr>
        <w:spacing w:before="120" w:after="120"/>
        <w:ind w:left="1080"/>
      </w:pPr>
      <w:r>
        <w:t>Do you coordinate protective measure implementation with</w:t>
      </w:r>
      <w:r w:rsidR="00533EBA">
        <w:t xml:space="preserve"> </w:t>
      </w:r>
      <w:r>
        <w:t>any other organization withi</w:t>
      </w:r>
      <w:r w:rsidRPr="005B72BC">
        <w:t>n</w:t>
      </w:r>
      <w:r>
        <w:t xml:space="preserve"> the</w:t>
      </w:r>
      <w:r w:rsidRPr="005B72BC">
        <w:t xml:space="preserve"> </w:t>
      </w:r>
      <w:r>
        <w:t>Commercial Facilities Sector</w:t>
      </w:r>
      <w:r w:rsidRPr="005B72BC">
        <w:t>, or with go</w:t>
      </w:r>
      <w:r>
        <w:t>vernment entities, such as law enforcement agencies and your CISA PSA?</w:t>
      </w:r>
    </w:p>
    <w:p w14:paraId="1489D2A7" w14:textId="60777EC5" w:rsidR="00930E90" w:rsidRDefault="00930E90" w:rsidP="00930E90">
      <w:pPr>
        <w:pStyle w:val="ListBullet"/>
        <w:numPr>
          <w:ilvl w:val="1"/>
          <w:numId w:val="41"/>
        </w:numPr>
        <w:spacing w:before="120" w:after="120"/>
        <w:ind w:left="1080"/>
      </w:pPr>
      <w:r>
        <w:t xml:space="preserve">How </w:t>
      </w:r>
      <w:r w:rsidR="00E16C87">
        <w:t>do organization</w:t>
      </w:r>
      <w:r w:rsidR="00533EBA">
        <w:t>s</w:t>
      </w:r>
      <w:r w:rsidR="00E16C87">
        <w:t xml:space="preserve"> within</w:t>
      </w:r>
      <w:r>
        <w:t xml:space="preserve"> </w:t>
      </w:r>
      <w:r w:rsidRPr="005B72BC">
        <w:t xml:space="preserve">the </w:t>
      </w:r>
      <w:r>
        <w:t>Commercial Facilities</w:t>
      </w:r>
      <w:r w:rsidRPr="005B72BC">
        <w:t xml:space="preserve"> Sec</w:t>
      </w:r>
      <w:r>
        <w:t xml:space="preserve">tor and </w:t>
      </w:r>
      <w:r w:rsidR="00E16C87">
        <w:t>g</w:t>
      </w:r>
      <w:r>
        <w:t xml:space="preserve">aming </w:t>
      </w:r>
      <w:r w:rsidR="00E16C87">
        <w:t>i</w:t>
      </w:r>
      <w:r>
        <w:t xml:space="preserve">ndustry </w:t>
      </w:r>
      <w:r w:rsidR="00456321">
        <w:t xml:space="preserve">communicate security measures they </w:t>
      </w:r>
      <w:r>
        <w:t>have put in place back to the government?</w:t>
      </w:r>
    </w:p>
    <w:p w14:paraId="0662FE87" w14:textId="3EA61398" w:rsidR="00930E90" w:rsidRDefault="00930E90" w:rsidP="00930E90">
      <w:pPr>
        <w:pStyle w:val="ListBullet"/>
        <w:numPr>
          <w:ilvl w:val="1"/>
          <w:numId w:val="41"/>
        </w:numPr>
        <w:spacing w:before="120" w:after="120"/>
        <w:ind w:left="1080"/>
        <w:sectPr w:rsidR="00930E90" w:rsidSect="00F77D8D">
          <w:footerReference w:type="default" r:id="rId21"/>
          <w:pgSz w:w="12240" w:h="15840" w:code="1"/>
          <w:pgMar w:top="1440" w:right="1440" w:bottom="1440" w:left="1440" w:header="432" w:footer="432" w:gutter="0"/>
          <w:cols w:space="720"/>
          <w:docGrid w:linePitch="360"/>
        </w:sectPr>
      </w:pPr>
      <w:r>
        <w:t>How useful are the information bulletins and advisories the</w:t>
      </w:r>
      <w:r w:rsidR="008F6D70">
        <w:t xml:space="preserve"> Department of Homeland Security</w:t>
      </w:r>
      <w:r>
        <w:t xml:space="preserve"> </w:t>
      </w:r>
      <w:r w:rsidR="008F6D70">
        <w:t>(</w:t>
      </w:r>
      <w:r>
        <w:t>DHS</w:t>
      </w:r>
      <w:r w:rsidR="008F6D70">
        <w:t>)</w:t>
      </w:r>
      <w:r>
        <w:t xml:space="preserve"> provides</w:t>
      </w:r>
      <w:r w:rsidR="00456321">
        <w:t xml:space="preserve"> that recommend protective measures </w:t>
      </w:r>
      <w:r>
        <w:t>(e.g., a Joint Intelligence Bulletin [JIB])?</w:t>
      </w:r>
    </w:p>
    <w:p w14:paraId="60996244" w14:textId="7759633D"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7E366C">
        <w:rPr>
          <w:rFonts w:ascii="Arial" w:hAnsi="Arial" w:cs="Arial"/>
          <w:color w:val="005288"/>
        </w:rPr>
        <w:t>Incident</w:t>
      </w:r>
      <w:r w:rsidR="0040579A">
        <w:rPr>
          <w:rFonts w:ascii="Arial" w:hAnsi="Arial" w:cs="Arial"/>
          <w:color w:val="005288"/>
        </w:rPr>
        <w:t xml:space="preserve"> Response</w:t>
      </w:r>
    </w:p>
    <w:p w14:paraId="6D7FF179" w14:textId="61D114DB" w:rsidR="003963CD" w:rsidRDefault="003963CD" w:rsidP="003963CD">
      <w:pPr>
        <w:pStyle w:val="Heading2"/>
        <w:spacing w:after="0"/>
        <w:rPr>
          <w:rFonts w:cs="Arial"/>
          <w:color w:val="005288"/>
        </w:rPr>
      </w:pPr>
      <w:r w:rsidRPr="001A57F6">
        <w:rPr>
          <w:rFonts w:cs="Arial"/>
          <w:color w:val="005288"/>
        </w:rPr>
        <w:t>Scenario</w:t>
      </w:r>
    </w:p>
    <w:p w14:paraId="605FA93E" w14:textId="37E9E3B7" w:rsidR="003963CD" w:rsidRPr="00D66424" w:rsidRDefault="003963CD" w:rsidP="003963CD">
      <w:pPr>
        <w:pStyle w:val="Heading2"/>
        <w:spacing w:before="0"/>
        <w:rPr>
          <w:rFonts w:cs="Arial"/>
          <w:color w:val="005288"/>
        </w:rPr>
      </w:pPr>
      <w:r w:rsidRPr="00D66424">
        <w:rPr>
          <w:rFonts w:cs="Arial"/>
          <w:color w:val="005288"/>
          <w:sz w:val="24"/>
          <w:szCs w:val="24"/>
          <w:highlight w:val="yellow"/>
        </w:rPr>
        <w:t>[</w:t>
      </w:r>
      <w:r w:rsidR="00FF4BF1">
        <w:rPr>
          <w:rFonts w:cs="Arial"/>
          <w:color w:val="005288"/>
          <w:sz w:val="24"/>
          <w:szCs w:val="24"/>
          <w:highlight w:val="yellow"/>
        </w:rPr>
        <w:t xml:space="preserve">Insert </w:t>
      </w:r>
      <w:r w:rsidRPr="00D66424">
        <w:rPr>
          <w:rFonts w:cs="Arial"/>
          <w:color w:val="005288"/>
          <w:sz w:val="24"/>
          <w:szCs w:val="24"/>
          <w:highlight w:val="yellow"/>
        </w:rPr>
        <w:t>Location]</w:t>
      </w:r>
    </w:p>
    <w:p w14:paraId="01BA9201" w14:textId="2B5F393B" w:rsidR="003963CD" w:rsidRPr="00E86FAC" w:rsidRDefault="003963CD" w:rsidP="00E86FAC">
      <w:pPr>
        <w:pStyle w:val="Heading3"/>
        <w:spacing w:before="120" w:after="120"/>
        <w:rPr>
          <w:rFonts w:ascii="Arial" w:hAnsi="Arial" w:cs="Arial"/>
          <w:b w:val="0"/>
          <w:color w:val="005288"/>
          <w:highlight w:val="yellow"/>
        </w:rPr>
      </w:pPr>
      <w:r w:rsidRPr="00980A06">
        <w:rPr>
          <w:rFonts w:ascii="Arial" w:hAnsi="Arial" w:cs="Arial"/>
          <w:color w:val="005288"/>
          <w:highlight w:val="yellow"/>
        </w:rPr>
        <w:t>[</w:t>
      </w:r>
      <w:r w:rsidR="00FF4BF1">
        <w:rPr>
          <w:rFonts w:ascii="Arial" w:hAnsi="Arial" w:cs="Arial"/>
          <w:color w:val="005288"/>
          <w:highlight w:val="yellow"/>
        </w:rPr>
        <w:t xml:space="preserve">Insert </w:t>
      </w:r>
      <w:r w:rsidR="00B92BA9">
        <w:rPr>
          <w:rFonts w:ascii="Arial" w:hAnsi="Arial" w:cs="Arial"/>
          <w:color w:val="005288"/>
          <w:highlight w:val="yellow"/>
        </w:rPr>
        <w:t>Month, Da</w:t>
      </w:r>
      <w:r w:rsidR="00516A61">
        <w:rPr>
          <w:rFonts w:ascii="Arial" w:hAnsi="Arial" w:cs="Arial"/>
          <w:color w:val="005288"/>
          <w:highlight w:val="yellow"/>
        </w:rPr>
        <w:t>y, Year</w:t>
      </w:r>
      <w:r w:rsidRPr="00980A06">
        <w:rPr>
          <w:rFonts w:ascii="Arial" w:hAnsi="Arial" w:cs="Arial"/>
          <w:color w:val="005288"/>
          <w:highlight w:val="yellow"/>
        </w:rPr>
        <w:t>]</w:t>
      </w:r>
      <w:r w:rsidRPr="00516A61">
        <w:rPr>
          <w:rFonts w:ascii="Arial" w:hAnsi="Arial" w:cs="Arial"/>
          <w:color w:val="005288"/>
        </w:rPr>
        <w:t>:</w:t>
      </w:r>
      <w:r w:rsidRPr="00E86FAC">
        <w:rPr>
          <w:rFonts w:ascii="Arial" w:hAnsi="Arial" w:cs="Arial"/>
          <w:color w:val="005288"/>
        </w:rPr>
        <w:t xml:space="preserve"> 10:00 p.m.</w:t>
      </w:r>
    </w:p>
    <w:p w14:paraId="284F1476" w14:textId="7FC8DB31" w:rsidR="001900C9" w:rsidRPr="000C4557" w:rsidRDefault="000C4557" w:rsidP="000C4557">
      <w:p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Numerous patrons and staff of </w:t>
      </w:r>
      <w:r w:rsidRPr="000C4557">
        <w:rPr>
          <w:rFonts w:ascii="Times New Roman" w:eastAsia="Times New Roman" w:hAnsi="Times New Roman" w:cs="Times New Roman"/>
          <w:sz w:val="24"/>
          <w:szCs w:val="24"/>
          <w:highlight w:val="yellow"/>
        </w:rPr>
        <w:t>[</w:t>
      </w:r>
      <w:r w:rsidR="00B67CED">
        <w:rPr>
          <w:rFonts w:ascii="Times New Roman" w:eastAsia="Times New Roman" w:hAnsi="Times New Roman" w:cs="Times New Roman"/>
          <w:sz w:val="24"/>
          <w:szCs w:val="24"/>
          <w:highlight w:val="yellow"/>
        </w:rPr>
        <w:t>I</w:t>
      </w:r>
      <w:r w:rsidRPr="000C4557">
        <w:rPr>
          <w:rFonts w:ascii="Times New Roman" w:eastAsia="Times New Roman" w:hAnsi="Times New Roman" w:cs="Times New Roman"/>
          <w:sz w:val="24"/>
          <w:szCs w:val="24"/>
          <w:highlight w:val="yellow"/>
        </w:rPr>
        <w:t xml:space="preserve">nsert </w:t>
      </w:r>
      <w:r w:rsidR="00B67CED">
        <w:rPr>
          <w:rFonts w:ascii="Times New Roman" w:eastAsia="Times New Roman" w:hAnsi="Times New Roman" w:cs="Times New Roman"/>
          <w:sz w:val="24"/>
          <w:szCs w:val="24"/>
          <w:highlight w:val="yellow"/>
        </w:rPr>
        <w:t>C</w:t>
      </w:r>
      <w:r w:rsidRPr="000C4557">
        <w:rPr>
          <w:rFonts w:ascii="Times New Roman" w:eastAsia="Times New Roman" w:hAnsi="Times New Roman" w:cs="Times New Roman"/>
          <w:sz w:val="24"/>
          <w:szCs w:val="24"/>
          <w:highlight w:val="yellow"/>
        </w:rPr>
        <w:t>asino</w:t>
      </w:r>
      <w:r w:rsidR="00B67CED">
        <w:rPr>
          <w:rFonts w:ascii="Times New Roman" w:eastAsia="Times New Roman" w:hAnsi="Times New Roman" w:cs="Times New Roman"/>
          <w:sz w:val="24"/>
          <w:szCs w:val="24"/>
          <w:highlight w:val="yellow"/>
        </w:rPr>
        <w:t xml:space="preserve"> and Hotel</w:t>
      </w:r>
      <w:r w:rsidRPr="000C4557">
        <w:rPr>
          <w:rFonts w:ascii="Times New Roman" w:eastAsia="Times New Roman" w:hAnsi="Times New Roman" w:cs="Times New Roman"/>
          <w:sz w:val="24"/>
          <w:szCs w:val="24"/>
          <w:highlight w:val="yellow"/>
        </w:rPr>
        <w:t>]</w:t>
      </w:r>
      <w:r w:rsidRPr="000C4557">
        <w:rPr>
          <w:rFonts w:ascii="Times New Roman" w:eastAsia="Times New Roman" w:hAnsi="Times New Roman" w:cs="Times New Roman"/>
          <w:sz w:val="24"/>
          <w:szCs w:val="24"/>
        </w:rPr>
        <w:t xml:space="preserve"> call 911 reporting an active shooter. According to the chaotic calls from </w:t>
      </w:r>
      <w:r w:rsidRPr="000C4557">
        <w:rPr>
          <w:rFonts w:ascii="Times New Roman" w:eastAsia="Times New Roman" w:hAnsi="Times New Roman" w:cs="Times New Roman"/>
          <w:sz w:val="24"/>
          <w:szCs w:val="24"/>
          <w:highlight w:val="yellow"/>
        </w:rPr>
        <w:t>[</w:t>
      </w:r>
      <w:r w:rsidR="00B67CED">
        <w:rPr>
          <w:rFonts w:ascii="Times New Roman" w:eastAsia="Times New Roman" w:hAnsi="Times New Roman" w:cs="Times New Roman"/>
          <w:sz w:val="24"/>
          <w:szCs w:val="24"/>
          <w:highlight w:val="yellow"/>
        </w:rPr>
        <w:t>I</w:t>
      </w:r>
      <w:r w:rsidRPr="000C4557">
        <w:rPr>
          <w:rFonts w:ascii="Times New Roman" w:eastAsia="Times New Roman" w:hAnsi="Times New Roman" w:cs="Times New Roman"/>
          <w:sz w:val="24"/>
          <w:szCs w:val="24"/>
          <w:highlight w:val="yellow"/>
        </w:rPr>
        <w:t xml:space="preserve">nsert </w:t>
      </w:r>
      <w:r w:rsidR="00B67CED">
        <w:rPr>
          <w:rFonts w:ascii="Times New Roman" w:eastAsia="Times New Roman" w:hAnsi="Times New Roman" w:cs="Times New Roman"/>
          <w:sz w:val="24"/>
          <w:szCs w:val="24"/>
          <w:highlight w:val="yellow"/>
        </w:rPr>
        <w:t>C</w:t>
      </w:r>
      <w:r w:rsidRPr="000C4557">
        <w:rPr>
          <w:rFonts w:ascii="Times New Roman" w:eastAsia="Times New Roman" w:hAnsi="Times New Roman" w:cs="Times New Roman"/>
          <w:sz w:val="24"/>
          <w:szCs w:val="24"/>
          <w:highlight w:val="yellow"/>
        </w:rPr>
        <w:t>asino</w:t>
      </w:r>
      <w:r w:rsidR="00B67CED">
        <w:rPr>
          <w:rFonts w:ascii="Times New Roman" w:eastAsia="Times New Roman" w:hAnsi="Times New Roman" w:cs="Times New Roman"/>
          <w:sz w:val="24"/>
          <w:szCs w:val="24"/>
          <w:highlight w:val="yellow"/>
        </w:rPr>
        <w:t xml:space="preserve"> and Hotel</w:t>
      </w:r>
      <w:r w:rsidRPr="000C4557">
        <w:rPr>
          <w:rFonts w:ascii="Times New Roman" w:eastAsia="Times New Roman" w:hAnsi="Times New Roman" w:cs="Times New Roman"/>
          <w:sz w:val="24"/>
          <w:szCs w:val="24"/>
          <w:highlight w:val="yellow"/>
        </w:rPr>
        <w:t>]</w:t>
      </w:r>
      <w:r w:rsidRPr="000C4557">
        <w:rPr>
          <w:rFonts w:ascii="Times New Roman" w:eastAsia="Times New Roman" w:hAnsi="Times New Roman" w:cs="Times New Roman"/>
          <w:sz w:val="24"/>
          <w:szCs w:val="24"/>
        </w:rPr>
        <w:t xml:space="preserve">, there are at least three armed </w:t>
      </w:r>
      <w:r w:rsidR="0020684D">
        <w:rPr>
          <w:rFonts w:ascii="Times New Roman" w:eastAsia="Times New Roman" w:hAnsi="Times New Roman" w:cs="Times New Roman"/>
          <w:sz w:val="24"/>
          <w:szCs w:val="24"/>
        </w:rPr>
        <w:t>individuals</w:t>
      </w:r>
      <w:r w:rsidRPr="000C4557">
        <w:rPr>
          <w:rFonts w:ascii="Times New Roman" w:eastAsia="Times New Roman" w:hAnsi="Times New Roman" w:cs="Times New Roman"/>
          <w:sz w:val="24"/>
          <w:szCs w:val="24"/>
        </w:rPr>
        <w:t xml:space="preserve"> who entered the property </w:t>
      </w:r>
      <w:r w:rsidR="00456321" w:rsidRPr="000C4557">
        <w:rPr>
          <w:rFonts w:ascii="Times New Roman" w:eastAsia="Times New Roman" w:hAnsi="Times New Roman" w:cs="Times New Roman"/>
          <w:sz w:val="24"/>
          <w:szCs w:val="24"/>
        </w:rPr>
        <w:t xml:space="preserve">during peak operation hours </w:t>
      </w:r>
      <w:r w:rsidRPr="000C4557">
        <w:rPr>
          <w:rFonts w:ascii="Times New Roman" w:eastAsia="Times New Roman" w:hAnsi="Times New Roman" w:cs="Times New Roman"/>
          <w:sz w:val="24"/>
          <w:szCs w:val="24"/>
        </w:rPr>
        <w:t>and began firing into a panicked crowd of casino patrons causing casualties. Local law enforcement responds immediately. Security personnel at the casino begin lockdown and evacuation procedures</w:t>
      </w:r>
      <w:r w:rsidR="00456321">
        <w:rPr>
          <w:rFonts w:ascii="Times New Roman" w:eastAsia="Times New Roman" w:hAnsi="Times New Roman" w:cs="Times New Roman"/>
          <w:sz w:val="24"/>
          <w:szCs w:val="24"/>
        </w:rPr>
        <w:t xml:space="preserve"> and </w:t>
      </w:r>
      <w:r w:rsidRPr="000C4557">
        <w:rPr>
          <w:rFonts w:ascii="Times New Roman" w:eastAsia="Times New Roman" w:hAnsi="Times New Roman" w:cs="Times New Roman"/>
          <w:sz w:val="24"/>
          <w:szCs w:val="24"/>
        </w:rPr>
        <w:t>attempt to get in touch with incoming local law enforcement.</w:t>
      </w:r>
    </w:p>
    <w:p w14:paraId="1DAE088D" w14:textId="518AE210" w:rsidR="000C4557" w:rsidRDefault="000C4557" w:rsidP="00D20FB8">
      <w:pPr>
        <w:spacing w:before="120" w:after="120" w:line="240" w:lineRule="auto"/>
        <w:rPr>
          <w:rFonts w:ascii="Arial" w:eastAsia="Calibri" w:hAnsi="Arial" w:cs="Arial"/>
          <w:b/>
          <w:color w:val="005288"/>
          <w:sz w:val="24"/>
          <w:szCs w:val="24"/>
        </w:rPr>
      </w:pPr>
      <w:r w:rsidRPr="000C4557">
        <w:rPr>
          <w:rFonts w:ascii="Arial" w:eastAsia="Calibri" w:hAnsi="Arial" w:cs="Arial"/>
          <w:b/>
          <w:color w:val="005288"/>
          <w:sz w:val="24"/>
          <w:szCs w:val="24"/>
        </w:rPr>
        <w:t>10:30 p.m.</w:t>
      </w:r>
    </w:p>
    <w:p w14:paraId="78CC2DAA" w14:textId="52EBC21E" w:rsidR="00E87B8B" w:rsidRPr="00421BF0" w:rsidRDefault="00140061" w:rsidP="002406BD">
      <w:pPr>
        <w:spacing w:before="120" w:after="120" w:line="240" w:lineRule="auto"/>
        <w:rPr>
          <w:rFonts w:ascii="Times New Roman" w:eastAsia="Times New Roman" w:hAnsi="Times New Roman" w:cs="Times New Roman"/>
          <w:sz w:val="24"/>
          <w:szCs w:val="24"/>
        </w:rPr>
      </w:pPr>
      <w:r w:rsidRPr="00A51FEF">
        <w:rPr>
          <w:rFonts w:ascii="Times New Roman" w:eastAsia="Times New Roman" w:hAnsi="Times New Roman" w:cs="Times New Roman"/>
          <w:sz w:val="24"/>
          <w:szCs w:val="24"/>
        </w:rPr>
        <w:t>S</w:t>
      </w:r>
      <w:r w:rsidR="005C1914" w:rsidRPr="00A51FEF">
        <w:rPr>
          <w:rFonts w:ascii="Times New Roman" w:eastAsia="Times New Roman" w:hAnsi="Times New Roman" w:cs="Times New Roman"/>
          <w:sz w:val="24"/>
          <w:szCs w:val="24"/>
        </w:rPr>
        <w:t xml:space="preserve">ecurity personnel </w:t>
      </w:r>
      <w:r w:rsidR="00456321" w:rsidRPr="00421BF0">
        <w:rPr>
          <w:rFonts w:ascii="Times New Roman" w:eastAsia="Times New Roman" w:hAnsi="Times New Roman" w:cs="Times New Roman"/>
          <w:sz w:val="24"/>
          <w:szCs w:val="24"/>
        </w:rPr>
        <w:t>monitoring</w:t>
      </w:r>
      <w:r w:rsidR="00E87B8B" w:rsidRPr="00421BF0">
        <w:rPr>
          <w:rFonts w:ascii="Times New Roman" w:eastAsia="Times New Roman" w:hAnsi="Times New Roman" w:cs="Times New Roman"/>
          <w:sz w:val="24"/>
          <w:szCs w:val="24"/>
        </w:rPr>
        <w:t xml:space="preserve"> cameras</w:t>
      </w:r>
      <w:r w:rsidR="005C1914" w:rsidRPr="00421BF0">
        <w:rPr>
          <w:rFonts w:ascii="Times New Roman" w:eastAsia="Times New Roman" w:hAnsi="Times New Roman" w:cs="Times New Roman"/>
          <w:sz w:val="24"/>
          <w:szCs w:val="24"/>
        </w:rPr>
        <w:t xml:space="preserve"> </w:t>
      </w:r>
      <w:r w:rsidR="00461F54">
        <w:rPr>
          <w:rFonts w:ascii="Times New Roman" w:eastAsia="Times New Roman" w:hAnsi="Times New Roman" w:cs="Times New Roman"/>
          <w:sz w:val="24"/>
          <w:szCs w:val="24"/>
        </w:rPr>
        <w:t>while</w:t>
      </w:r>
      <w:r w:rsidR="0007119A">
        <w:rPr>
          <w:rFonts w:ascii="Times New Roman" w:eastAsia="Times New Roman" w:hAnsi="Times New Roman" w:cs="Times New Roman"/>
          <w:sz w:val="24"/>
          <w:szCs w:val="24"/>
        </w:rPr>
        <w:t xml:space="preserve"> the incident continues to unfold </w:t>
      </w:r>
      <w:r w:rsidR="005C1914" w:rsidRPr="00421BF0">
        <w:rPr>
          <w:rFonts w:ascii="Times New Roman" w:eastAsia="Times New Roman" w:hAnsi="Times New Roman" w:cs="Times New Roman"/>
          <w:sz w:val="24"/>
          <w:szCs w:val="24"/>
        </w:rPr>
        <w:t>notify</w:t>
      </w:r>
      <w:r w:rsidR="00E87B8B" w:rsidRPr="00421BF0">
        <w:rPr>
          <w:rFonts w:ascii="Times New Roman" w:eastAsia="Times New Roman" w:hAnsi="Times New Roman" w:cs="Times New Roman"/>
          <w:sz w:val="24"/>
          <w:szCs w:val="24"/>
        </w:rPr>
        <w:t xml:space="preserve"> </w:t>
      </w:r>
      <w:r w:rsidR="003D0073">
        <w:rPr>
          <w:rFonts w:ascii="Times New Roman" w:eastAsia="Times New Roman" w:hAnsi="Times New Roman" w:cs="Times New Roman"/>
          <w:sz w:val="24"/>
          <w:szCs w:val="24"/>
        </w:rPr>
        <w:t>law enforcement</w:t>
      </w:r>
      <w:r w:rsidR="003D0073" w:rsidRPr="00421BF0">
        <w:rPr>
          <w:rFonts w:ascii="Times New Roman" w:eastAsia="Times New Roman" w:hAnsi="Times New Roman" w:cs="Times New Roman"/>
          <w:sz w:val="24"/>
          <w:szCs w:val="24"/>
        </w:rPr>
        <w:t xml:space="preserve"> </w:t>
      </w:r>
      <w:r w:rsidR="00E87B8B" w:rsidRPr="00421BF0">
        <w:rPr>
          <w:rFonts w:ascii="Times New Roman" w:eastAsia="Times New Roman" w:hAnsi="Times New Roman" w:cs="Times New Roman"/>
          <w:sz w:val="24"/>
          <w:szCs w:val="24"/>
        </w:rPr>
        <w:t>of a potential IED placed by one of the gunmen</w:t>
      </w:r>
      <w:r w:rsidR="00AD573D" w:rsidRPr="00421BF0">
        <w:rPr>
          <w:rFonts w:ascii="Times New Roman" w:eastAsia="Times New Roman" w:hAnsi="Times New Roman" w:cs="Times New Roman"/>
          <w:sz w:val="24"/>
          <w:szCs w:val="24"/>
        </w:rPr>
        <w:t>,</w:t>
      </w:r>
      <w:r w:rsidR="00E87B8B" w:rsidRPr="00421BF0">
        <w:rPr>
          <w:rFonts w:ascii="Times New Roman" w:eastAsia="Times New Roman" w:hAnsi="Times New Roman" w:cs="Times New Roman"/>
          <w:sz w:val="24"/>
          <w:szCs w:val="24"/>
        </w:rPr>
        <w:t xml:space="preserve"> stating that the </w:t>
      </w:r>
      <w:r w:rsidRPr="00421BF0">
        <w:rPr>
          <w:rFonts w:ascii="Times New Roman" w:eastAsia="Times New Roman" w:hAnsi="Times New Roman" w:cs="Times New Roman"/>
          <w:sz w:val="24"/>
          <w:szCs w:val="24"/>
        </w:rPr>
        <w:t>individual</w:t>
      </w:r>
      <w:r w:rsidR="00E87B8B" w:rsidRPr="00421BF0">
        <w:rPr>
          <w:rFonts w:ascii="Times New Roman" w:eastAsia="Times New Roman" w:hAnsi="Times New Roman" w:cs="Times New Roman"/>
          <w:sz w:val="24"/>
          <w:szCs w:val="24"/>
        </w:rPr>
        <w:t xml:space="preserve"> opened the bag and appeared to be fidgeting with something inside. This information prompts the initial </w:t>
      </w:r>
      <w:r w:rsidR="00456321" w:rsidRPr="00421BF0">
        <w:rPr>
          <w:rFonts w:ascii="Times New Roman" w:eastAsia="Times New Roman" w:hAnsi="Times New Roman" w:cs="Times New Roman"/>
          <w:sz w:val="24"/>
          <w:szCs w:val="24"/>
        </w:rPr>
        <w:t>s</w:t>
      </w:r>
      <w:r w:rsidR="00E87B8B" w:rsidRPr="00421BF0">
        <w:rPr>
          <w:rFonts w:ascii="Times New Roman" w:eastAsia="Times New Roman" w:hAnsi="Times New Roman" w:cs="Times New Roman"/>
          <w:sz w:val="24"/>
          <w:szCs w:val="24"/>
        </w:rPr>
        <w:t xml:space="preserve">enior </w:t>
      </w:r>
      <w:r w:rsidR="00456321" w:rsidRPr="00421BF0">
        <w:rPr>
          <w:rFonts w:ascii="Times New Roman" w:eastAsia="Times New Roman" w:hAnsi="Times New Roman" w:cs="Times New Roman"/>
          <w:sz w:val="24"/>
          <w:szCs w:val="24"/>
        </w:rPr>
        <w:t>r</w:t>
      </w:r>
      <w:r w:rsidR="00E87B8B" w:rsidRPr="00421BF0">
        <w:rPr>
          <w:rFonts w:ascii="Times New Roman" w:eastAsia="Times New Roman" w:hAnsi="Times New Roman" w:cs="Times New Roman"/>
          <w:sz w:val="24"/>
          <w:szCs w:val="24"/>
        </w:rPr>
        <w:t xml:space="preserve">esponding </w:t>
      </w:r>
      <w:r w:rsidR="00456321" w:rsidRPr="00421BF0">
        <w:rPr>
          <w:rFonts w:ascii="Times New Roman" w:eastAsia="Times New Roman" w:hAnsi="Times New Roman" w:cs="Times New Roman"/>
          <w:sz w:val="24"/>
          <w:szCs w:val="24"/>
        </w:rPr>
        <w:t>o</w:t>
      </w:r>
      <w:r w:rsidR="00E87B8B" w:rsidRPr="00421BF0">
        <w:rPr>
          <w:rFonts w:ascii="Times New Roman" w:eastAsia="Times New Roman" w:hAnsi="Times New Roman" w:cs="Times New Roman"/>
          <w:sz w:val="24"/>
          <w:szCs w:val="24"/>
        </w:rPr>
        <w:t>fficer</w:t>
      </w:r>
      <w:r w:rsidR="00A10935" w:rsidRPr="00421BF0">
        <w:rPr>
          <w:rFonts w:ascii="Times New Roman" w:eastAsia="Times New Roman" w:hAnsi="Times New Roman" w:cs="Times New Roman"/>
          <w:sz w:val="24"/>
          <w:szCs w:val="24"/>
        </w:rPr>
        <w:t xml:space="preserve"> </w:t>
      </w:r>
      <w:r w:rsidR="00E87B8B" w:rsidRPr="00421BF0">
        <w:rPr>
          <w:rFonts w:ascii="Times New Roman" w:eastAsia="Times New Roman" w:hAnsi="Times New Roman" w:cs="Times New Roman"/>
          <w:sz w:val="24"/>
          <w:szCs w:val="24"/>
        </w:rPr>
        <w:t>/</w:t>
      </w:r>
      <w:r w:rsidR="00A10935" w:rsidRPr="00421BF0">
        <w:rPr>
          <w:rFonts w:ascii="Times New Roman" w:eastAsia="Times New Roman" w:hAnsi="Times New Roman" w:cs="Times New Roman"/>
          <w:sz w:val="24"/>
          <w:szCs w:val="24"/>
        </w:rPr>
        <w:t xml:space="preserve"> </w:t>
      </w:r>
      <w:r w:rsidR="00456321" w:rsidRPr="00421BF0">
        <w:rPr>
          <w:rFonts w:ascii="Times New Roman" w:eastAsia="Times New Roman" w:hAnsi="Times New Roman" w:cs="Times New Roman"/>
          <w:sz w:val="24"/>
          <w:szCs w:val="24"/>
        </w:rPr>
        <w:t>i</w:t>
      </w:r>
      <w:r w:rsidR="00E87B8B" w:rsidRPr="00421BF0">
        <w:rPr>
          <w:rFonts w:ascii="Times New Roman" w:eastAsia="Times New Roman" w:hAnsi="Times New Roman" w:cs="Times New Roman"/>
          <w:sz w:val="24"/>
          <w:szCs w:val="24"/>
        </w:rPr>
        <w:t xml:space="preserve">ncident </w:t>
      </w:r>
      <w:r w:rsidR="00456321" w:rsidRPr="00421BF0">
        <w:rPr>
          <w:rFonts w:ascii="Times New Roman" w:eastAsia="Times New Roman" w:hAnsi="Times New Roman" w:cs="Times New Roman"/>
          <w:sz w:val="24"/>
          <w:szCs w:val="24"/>
        </w:rPr>
        <w:t>c</w:t>
      </w:r>
      <w:r w:rsidR="00E87B8B" w:rsidRPr="00421BF0">
        <w:rPr>
          <w:rFonts w:ascii="Times New Roman" w:eastAsia="Times New Roman" w:hAnsi="Times New Roman" w:cs="Times New Roman"/>
          <w:sz w:val="24"/>
          <w:szCs w:val="24"/>
        </w:rPr>
        <w:t xml:space="preserve">ommander to request </w:t>
      </w:r>
      <w:r w:rsidR="00456321" w:rsidRPr="00421BF0">
        <w:rPr>
          <w:rFonts w:ascii="Times New Roman" w:eastAsia="Times New Roman" w:hAnsi="Times New Roman" w:cs="Times New Roman"/>
          <w:sz w:val="24"/>
          <w:szCs w:val="24"/>
        </w:rPr>
        <w:t>b</w:t>
      </w:r>
      <w:r w:rsidR="00E87B8B" w:rsidRPr="00421BF0">
        <w:rPr>
          <w:rFonts w:ascii="Times New Roman" w:eastAsia="Times New Roman" w:hAnsi="Times New Roman" w:cs="Times New Roman"/>
          <w:sz w:val="24"/>
          <w:szCs w:val="24"/>
        </w:rPr>
        <w:t xml:space="preserve">omb </w:t>
      </w:r>
      <w:r w:rsidR="00456321" w:rsidRPr="00421BF0">
        <w:rPr>
          <w:rFonts w:ascii="Times New Roman" w:eastAsia="Times New Roman" w:hAnsi="Times New Roman" w:cs="Times New Roman"/>
          <w:sz w:val="24"/>
          <w:szCs w:val="24"/>
        </w:rPr>
        <w:t>s</w:t>
      </w:r>
      <w:r w:rsidR="00E87B8B" w:rsidRPr="00421BF0">
        <w:rPr>
          <w:rFonts w:ascii="Times New Roman" w:eastAsia="Times New Roman" w:hAnsi="Times New Roman" w:cs="Times New Roman"/>
          <w:sz w:val="24"/>
          <w:szCs w:val="24"/>
        </w:rPr>
        <w:t xml:space="preserve">quad support. The </w:t>
      </w:r>
      <w:r w:rsidR="00456321" w:rsidRPr="00421BF0">
        <w:rPr>
          <w:rFonts w:ascii="Times New Roman" w:eastAsia="Times New Roman" w:hAnsi="Times New Roman" w:cs="Times New Roman"/>
          <w:sz w:val="24"/>
          <w:szCs w:val="24"/>
        </w:rPr>
        <w:t>s</w:t>
      </w:r>
      <w:r w:rsidR="00E87B8B" w:rsidRPr="00421BF0">
        <w:rPr>
          <w:rFonts w:ascii="Times New Roman" w:eastAsia="Times New Roman" w:hAnsi="Times New Roman" w:cs="Times New Roman"/>
          <w:sz w:val="24"/>
          <w:szCs w:val="24"/>
        </w:rPr>
        <w:t xml:space="preserve">pecial </w:t>
      </w:r>
      <w:r w:rsidR="00456321" w:rsidRPr="00421BF0">
        <w:rPr>
          <w:rFonts w:ascii="Times New Roman" w:eastAsia="Times New Roman" w:hAnsi="Times New Roman" w:cs="Times New Roman"/>
          <w:sz w:val="24"/>
          <w:szCs w:val="24"/>
        </w:rPr>
        <w:t>w</w:t>
      </w:r>
      <w:r w:rsidR="00E87B8B" w:rsidRPr="00421BF0">
        <w:rPr>
          <w:rFonts w:ascii="Times New Roman" w:eastAsia="Times New Roman" w:hAnsi="Times New Roman" w:cs="Times New Roman"/>
          <w:sz w:val="24"/>
          <w:szCs w:val="24"/>
        </w:rPr>
        <w:t xml:space="preserve">eapons and </w:t>
      </w:r>
      <w:r w:rsidR="00456321" w:rsidRPr="00421BF0">
        <w:rPr>
          <w:rFonts w:ascii="Times New Roman" w:eastAsia="Times New Roman" w:hAnsi="Times New Roman" w:cs="Times New Roman"/>
          <w:sz w:val="24"/>
          <w:szCs w:val="24"/>
        </w:rPr>
        <w:t>t</w:t>
      </w:r>
      <w:r w:rsidR="00E87B8B" w:rsidRPr="00421BF0">
        <w:rPr>
          <w:rFonts w:ascii="Times New Roman" w:eastAsia="Times New Roman" w:hAnsi="Times New Roman" w:cs="Times New Roman"/>
          <w:sz w:val="24"/>
          <w:szCs w:val="24"/>
        </w:rPr>
        <w:t>actics (SWAT) team requests the staging location for the incident.</w:t>
      </w:r>
      <w:r w:rsidR="0007119A" w:rsidRPr="00421BF0" w:rsidDel="0007119A">
        <w:rPr>
          <w:rFonts w:ascii="Times New Roman" w:eastAsia="Times New Roman" w:hAnsi="Times New Roman" w:cs="Times New Roman"/>
          <w:sz w:val="24"/>
          <w:szCs w:val="24"/>
        </w:rPr>
        <w:t xml:space="preserve"> </w:t>
      </w:r>
    </w:p>
    <w:p w14:paraId="388AD101" w14:textId="7C5007E8" w:rsidR="000C4557" w:rsidRPr="00421BF0" w:rsidRDefault="000C4557" w:rsidP="000C4557">
      <w:pPr>
        <w:spacing w:before="120" w:after="120" w:line="240" w:lineRule="auto"/>
        <w:rPr>
          <w:rFonts w:ascii="Times New Roman" w:eastAsia="Times New Roman" w:hAnsi="Times New Roman" w:cs="Times New Roman"/>
          <w:sz w:val="24"/>
          <w:szCs w:val="24"/>
        </w:rPr>
      </w:pPr>
      <w:r w:rsidRPr="00421BF0">
        <w:rPr>
          <w:rFonts w:ascii="Times New Roman" w:eastAsia="Times New Roman" w:hAnsi="Times New Roman" w:cs="Times New Roman"/>
          <w:sz w:val="24"/>
          <w:szCs w:val="24"/>
        </w:rPr>
        <w:t>Heavy cell phone use begins to degrade the cell phone network</w:t>
      </w:r>
      <w:r w:rsidR="00533EBA">
        <w:rPr>
          <w:rFonts w:ascii="Times New Roman" w:eastAsia="Times New Roman" w:hAnsi="Times New Roman" w:cs="Times New Roman"/>
          <w:sz w:val="24"/>
          <w:szCs w:val="24"/>
        </w:rPr>
        <w:t>,</w:t>
      </w:r>
      <w:r w:rsidRPr="00B26399">
        <w:rPr>
          <w:rFonts w:ascii="Times New Roman" w:eastAsia="Times New Roman" w:hAnsi="Times New Roman" w:cs="Times New Roman"/>
          <w:sz w:val="24"/>
          <w:szCs w:val="24"/>
        </w:rPr>
        <w:t xml:space="preserve"> and 911 operators are receiving </w:t>
      </w:r>
      <w:r w:rsidR="00AA7208">
        <w:rPr>
          <w:rFonts w:ascii="Times New Roman" w:eastAsia="Times New Roman" w:hAnsi="Times New Roman" w:cs="Times New Roman"/>
          <w:sz w:val="24"/>
          <w:szCs w:val="24"/>
        </w:rPr>
        <w:t xml:space="preserve">many reports regarding the active shooters and </w:t>
      </w:r>
      <w:r w:rsidRPr="00B26399">
        <w:rPr>
          <w:rFonts w:ascii="Times New Roman" w:eastAsia="Times New Roman" w:hAnsi="Times New Roman" w:cs="Times New Roman"/>
          <w:sz w:val="24"/>
          <w:szCs w:val="24"/>
        </w:rPr>
        <w:t>an increasin</w:t>
      </w:r>
      <w:r w:rsidRPr="00421BF0">
        <w:rPr>
          <w:rFonts w:ascii="Times New Roman" w:eastAsia="Times New Roman" w:hAnsi="Times New Roman" w:cs="Times New Roman"/>
          <w:sz w:val="24"/>
          <w:szCs w:val="24"/>
        </w:rPr>
        <w:t xml:space="preserve">g number of suspicious package reports, particularly from callers claiming to be patrons of the </w:t>
      </w:r>
      <w:r w:rsidRPr="00421BF0">
        <w:rPr>
          <w:rFonts w:ascii="Times New Roman" w:eastAsia="Times New Roman" w:hAnsi="Times New Roman" w:cs="Times New Roman"/>
          <w:sz w:val="24"/>
          <w:szCs w:val="24"/>
          <w:highlight w:val="yellow"/>
        </w:rPr>
        <w:t>[</w:t>
      </w:r>
      <w:r w:rsidR="00B67CED">
        <w:rPr>
          <w:rFonts w:ascii="Times New Roman" w:eastAsia="Times New Roman" w:hAnsi="Times New Roman" w:cs="Times New Roman"/>
          <w:sz w:val="24"/>
          <w:szCs w:val="24"/>
          <w:highlight w:val="yellow"/>
        </w:rPr>
        <w:t>I</w:t>
      </w:r>
      <w:r w:rsidRPr="00421BF0">
        <w:rPr>
          <w:rFonts w:ascii="Times New Roman" w:eastAsia="Times New Roman" w:hAnsi="Times New Roman" w:cs="Times New Roman"/>
          <w:sz w:val="24"/>
          <w:szCs w:val="24"/>
          <w:highlight w:val="yellow"/>
        </w:rPr>
        <w:t xml:space="preserve">nsert </w:t>
      </w:r>
      <w:r w:rsidR="00B67CED">
        <w:rPr>
          <w:rFonts w:ascii="Times New Roman" w:eastAsia="Times New Roman" w:hAnsi="Times New Roman" w:cs="Times New Roman"/>
          <w:sz w:val="24"/>
          <w:szCs w:val="24"/>
          <w:highlight w:val="yellow"/>
        </w:rPr>
        <w:t>C</w:t>
      </w:r>
      <w:r w:rsidRPr="00421BF0">
        <w:rPr>
          <w:rFonts w:ascii="Times New Roman" w:eastAsia="Times New Roman" w:hAnsi="Times New Roman" w:cs="Times New Roman"/>
          <w:sz w:val="24"/>
          <w:szCs w:val="24"/>
          <w:highlight w:val="yellow"/>
        </w:rPr>
        <w:t>asino</w:t>
      </w:r>
      <w:r w:rsidR="00B67CED">
        <w:rPr>
          <w:rFonts w:ascii="Times New Roman" w:eastAsia="Times New Roman" w:hAnsi="Times New Roman" w:cs="Times New Roman"/>
          <w:sz w:val="24"/>
          <w:szCs w:val="24"/>
          <w:highlight w:val="yellow"/>
        </w:rPr>
        <w:t xml:space="preserve"> and Hotel</w:t>
      </w:r>
      <w:r w:rsidRPr="00421BF0">
        <w:rPr>
          <w:rFonts w:ascii="Times New Roman" w:eastAsia="Times New Roman" w:hAnsi="Times New Roman" w:cs="Times New Roman"/>
          <w:sz w:val="24"/>
          <w:szCs w:val="24"/>
          <w:highlight w:val="yellow"/>
        </w:rPr>
        <w:t>]</w:t>
      </w:r>
      <w:r w:rsidRPr="00421BF0">
        <w:rPr>
          <w:rFonts w:ascii="Times New Roman" w:eastAsia="Times New Roman" w:hAnsi="Times New Roman" w:cs="Times New Roman"/>
          <w:sz w:val="24"/>
          <w:szCs w:val="24"/>
        </w:rPr>
        <w:t xml:space="preserve"> or in the area surrounding it. Both foot and vehicle traffic have greatly increased in the area, causing choke points that hinder both victims and emergency vehicles. </w:t>
      </w:r>
    </w:p>
    <w:p w14:paraId="4080EDA7" w14:textId="6FA2611A" w:rsidR="000C4557" w:rsidRPr="00421BF0" w:rsidRDefault="000C4557" w:rsidP="000C4557">
      <w:pPr>
        <w:spacing w:before="120" w:after="120" w:line="240" w:lineRule="auto"/>
        <w:rPr>
          <w:rFonts w:ascii="Times New Roman" w:eastAsia="Times New Roman" w:hAnsi="Times New Roman" w:cs="Times New Roman"/>
          <w:sz w:val="24"/>
          <w:szCs w:val="24"/>
        </w:rPr>
      </w:pPr>
      <w:r w:rsidRPr="00421BF0">
        <w:rPr>
          <w:rFonts w:ascii="Times New Roman" w:eastAsia="Times New Roman" w:hAnsi="Times New Roman" w:cs="Times New Roman"/>
          <w:sz w:val="24"/>
          <w:szCs w:val="24"/>
        </w:rPr>
        <w:t xml:space="preserve">Local </w:t>
      </w:r>
      <w:r w:rsidR="003D0073">
        <w:rPr>
          <w:rFonts w:ascii="Times New Roman" w:eastAsia="Times New Roman" w:hAnsi="Times New Roman" w:cs="Times New Roman"/>
          <w:sz w:val="24"/>
          <w:szCs w:val="24"/>
        </w:rPr>
        <w:t>law enforcement</w:t>
      </w:r>
      <w:r w:rsidR="003D0073" w:rsidRPr="00421BF0">
        <w:rPr>
          <w:rFonts w:ascii="Times New Roman" w:eastAsia="Times New Roman" w:hAnsi="Times New Roman" w:cs="Times New Roman"/>
          <w:sz w:val="24"/>
          <w:szCs w:val="24"/>
        </w:rPr>
        <w:t xml:space="preserve"> </w:t>
      </w:r>
      <w:r w:rsidRPr="00421BF0">
        <w:rPr>
          <w:rFonts w:ascii="Times New Roman" w:eastAsia="Times New Roman" w:hAnsi="Times New Roman" w:cs="Times New Roman"/>
          <w:sz w:val="24"/>
          <w:szCs w:val="24"/>
        </w:rPr>
        <w:t>arrive</w:t>
      </w:r>
      <w:r w:rsidR="00E93994">
        <w:rPr>
          <w:rFonts w:ascii="Times New Roman" w:eastAsia="Times New Roman" w:hAnsi="Times New Roman" w:cs="Times New Roman"/>
          <w:sz w:val="24"/>
          <w:szCs w:val="24"/>
        </w:rPr>
        <w:t>s</w:t>
      </w:r>
      <w:r w:rsidRPr="00421BF0">
        <w:rPr>
          <w:rFonts w:ascii="Times New Roman" w:eastAsia="Times New Roman" w:hAnsi="Times New Roman" w:cs="Times New Roman"/>
          <w:sz w:val="24"/>
          <w:szCs w:val="24"/>
        </w:rPr>
        <w:t xml:space="preserve"> on</w:t>
      </w:r>
      <w:r w:rsidR="00456321" w:rsidRPr="00421BF0">
        <w:rPr>
          <w:rFonts w:ascii="Times New Roman" w:eastAsia="Times New Roman" w:hAnsi="Times New Roman" w:cs="Times New Roman"/>
          <w:sz w:val="24"/>
          <w:szCs w:val="24"/>
        </w:rPr>
        <w:t>-</w:t>
      </w:r>
      <w:r w:rsidRPr="00421BF0">
        <w:rPr>
          <w:rFonts w:ascii="Times New Roman" w:eastAsia="Times New Roman" w:hAnsi="Times New Roman" w:cs="Times New Roman"/>
          <w:sz w:val="24"/>
          <w:szCs w:val="24"/>
        </w:rPr>
        <w:t xml:space="preserve">site and are currently inside the building attempting to locate the gunmen. After making entry, officers report that at least two dozen people appear to be injured or dead in their immediate vicinity. </w:t>
      </w:r>
    </w:p>
    <w:p w14:paraId="2D29F4CA" w14:textId="6D13091D" w:rsidR="000C4557" w:rsidRPr="000C4557" w:rsidRDefault="000C4557" w:rsidP="000C4557">
      <w:pPr>
        <w:spacing w:before="120" w:after="120" w:line="240" w:lineRule="auto"/>
        <w:rPr>
          <w:rFonts w:ascii="Times New Roman" w:eastAsia="Times New Roman" w:hAnsi="Times New Roman" w:cs="Times New Roman"/>
          <w:sz w:val="24"/>
          <w:szCs w:val="24"/>
        </w:rPr>
      </w:pPr>
      <w:r w:rsidRPr="00421BF0">
        <w:rPr>
          <w:rFonts w:ascii="Times New Roman" w:eastAsia="Times New Roman" w:hAnsi="Times New Roman" w:cs="Times New Roman"/>
          <w:sz w:val="24"/>
          <w:szCs w:val="24"/>
        </w:rPr>
        <w:t xml:space="preserve">Paramedics and other emergency medical personnel are also at the scene waiting </w:t>
      </w:r>
      <w:r w:rsidR="00456321" w:rsidRPr="00421BF0">
        <w:rPr>
          <w:rFonts w:ascii="Times New Roman" w:eastAsia="Times New Roman" w:hAnsi="Times New Roman" w:cs="Times New Roman"/>
          <w:sz w:val="24"/>
          <w:szCs w:val="24"/>
        </w:rPr>
        <w:t>for</w:t>
      </w:r>
      <w:r w:rsidRPr="00421BF0">
        <w:rPr>
          <w:rFonts w:ascii="Times New Roman" w:eastAsia="Times New Roman" w:hAnsi="Times New Roman" w:cs="Times New Roman"/>
          <w:sz w:val="24"/>
          <w:szCs w:val="24"/>
        </w:rPr>
        <w:t xml:space="preserve"> clear</w:t>
      </w:r>
      <w:r w:rsidR="00456321" w:rsidRPr="00421BF0">
        <w:rPr>
          <w:rFonts w:ascii="Times New Roman" w:eastAsia="Times New Roman" w:hAnsi="Times New Roman" w:cs="Times New Roman"/>
          <w:sz w:val="24"/>
          <w:szCs w:val="24"/>
        </w:rPr>
        <w:t>ance</w:t>
      </w:r>
      <w:r w:rsidRPr="00421BF0">
        <w:rPr>
          <w:rFonts w:ascii="Times New Roman" w:eastAsia="Times New Roman" w:hAnsi="Times New Roman" w:cs="Times New Roman"/>
          <w:sz w:val="24"/>
          <w:szCs w:val="24"/>
        </w:rPr>
        <w:t xml:space="preserve"> to enter the facility and begin triage and transport of the victims. </w:t>
      </w:r>
      <w:r w:rsidRPr="00421BF0">
        <w:rPr>
          <w:rFonts w:ascii="Times New Roman" w:eastAsia="Times New Roman" w:hAnsi="Times New Roman" w:cs="Times New Roman"/>
          <w:sz w:val="24"/>
          <w:szCs w:val="24"/>
          <w:highlight w:val="yellow"/>
        </w:rPr>
        <w:t>[Insert local hospital]</w:t>
      </w:r>
      <w:r w:rsidRPr="00421BF0">
        <w:rPr>
          <w:rFonts w:ascii="Times New Roman" w:eastAsia="Times New Roman" w:hAnsi="Times New Roman" w:cs="Times New Roman"/>
          <w:sz w:val="24"/>
          <w:szCs w:val="24"/>
        </w:rPr>
        <w:t xml:space="preserve"> is currently preparing for a mass casualty incident</w:t>
      </w:r>
      <w:r w:rsidRPr="000C4557">
        <w:rPr>
          <w:rFonts w:ascii="Times New Roman" w:eastAsia="Times New Roman" w:hAnsi="Times New Roman" w:cs="Times New Roman"/>
          <w:sz w:val="24"/>
          <w:szCs w:val="24"/>
        </w:rPr>
        <w:t>.</w:t>
      </w:r>
    </w:p>
    <w:p w14:paraId="3DA0AA0C" w14:textId="3181FEA9" w:rsidR="000C4557" w:rsidRPr="000C4557" w:rsidRDefault="000C4557" w:rsidP="00D20FB8">
      <w:pPr>
        <w:spacing w:before="120" w:after="120" w:line="240" w:lineRule="auto"/>
        <w:rPr>
          <w:rFonts w:ascii="Arial" w:eastAsia="Calibri" w:hAnsi="Arial" w:cs="Arial"/>
          <w:b/>
          <w:color w:val="005288"/>
          <w:sz w:val="24"/>
          <w:szCs w:val="24"/>
        </w:rPr>
      </w:pPr>
      <w:r w:rsidRPr="000C4557">
        <w:rPr>
          <w:rFonts w:ascii="Arial" w:eastAsia="Calibri" w:hAnsi="Arial" w:cs="Arial"/>
          <w:b/>
          <w:color w:val="005288"/>
          <w:sz w:val="24"/>
          <w:szCs w:val="24"/>
        </w:rPr>
        <w:t>11:10 p.m.</w:t>
      </w:r>
    </w:p>
    <w:p w14:paraId="57A85ED5" w14:textId="42A9017B" w:rsidR="000C4557" w:rsidRPr="000C4557" w:rsidRDefault="00520293" w:rsidP="000C455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Law enforcement</w:t>
      </w:r>
      <w:r w:rsidR="000C4557" w:rsidRPr="000C4557">
        <w:rPr>
          <w:rFonts w:ascii="Times New Roman" w:eastAsia="Times New Roman" w:hAnsi="Times New Roman" w:cs="Times New Roman"/>
          <w:sz w:val="24"/>
          <w:szCs w:val="24"/>
        </w:rPr>
        <w:t xml:space="preserve"> report</w:t>
      </w:r>
      <w:r>
        <w:rPr>
          <w:rFonts w:ascii="Times New Roman" w:eastAsia="Times New Roman" w:hAnsi="Times New Roman" w:cs="Times New Roman"/>
          <w:sz w:val="24"/>
          <w:szCs w:val="24"/>
        </w:rPr>
        <w:t>s</w:t>
      </w:r>
      <w:r w:rsidR="000C4557" w:rsidRPr="000C4557">
        <w:rPr>
          <w:rFonts w:ascii="Times New Roman" w:eastAsia="Times New Roman" w:hAnsi="Times New Roman" w:cs="Times New Roman"/>
          <w:sz w:val="24"/>
          <w:szCs w:val="24"/>
        </w:rPr>
        <w:t xml:space="preserve"> that three gunmen have barricaded themselves inside a conference room and have as many as twelve hostages. During their entry, </w:t>
      </w:r>
      <w:r w:rsidR="00456321">
        <w:rPr>
          <w:rFonts w:ascii="Times New Roman" w:eastAsia="Times New Roman" w:hAnsi="Times New Roman" w:cs="Times New Roman"/>
          <w:sz w:val="24"/>
          <w:szCs w:val="24"/>
        </w:rPr>
        <w:t>officers</w:t>
      </w:r>
      <w:r w:rsidR="000C4557" w:rsidRPr="000C4557">
        <w:rPr>
          <w:rFonts w:ascii="Times New Roman" w:eastAsia="Times New Roman" w:hAnsi="Times New Roman" w:cs="Times New Roman"/>
          <w:sz w:val="24"/>
          <w:szCs w:val="24"/>
        </w:rPr>
        <w:t xml:space="preserve"> reported several suspicious packages</w:t>
      </w:r>
      <w:r w:rsidR="00456321">
        <w:rPr>
          <w:rFonts w:ascii="Times New Roman" w:eastAsia="Times New Roman" w:hAnsi="Times New Roman" w:cs="Times New Roman"/>
          <w:sz w:val="24"/>
          <w:szCs w:val="24"/>
        </w:rPr>
        <w:t>.</w:t>
      </w:r>
      <w:r w:rsidR="000C4557" w:rsidRPr="000C4557">
        <w:rPr>
          <w:rFonts w:ascii="Times New Roman" w:eastAsia="Times New Roman" w:hAnsi="Times New Roman" w:cs="Times New Roman"/>
          <w:sz w:val="24"/>
          <w:szCs w:val="24"/>
        </w:rPr>
        <w:t xml:space="preserve"> </w:t>
      </w:r>
      <w:r w:rsidR="00456321">
        <w:rPr>
          <w:rFonts w:ascii="Times New Roman" w:eastAsia="Times New Roman" w:hAnsi="Times New Roman" w:cs="Times New Roman"/>
          <w:sz w:val="24"/>
          <w:szCs w:val="24"/>
        </w:rPr>
        <w:t>The</w:t>
      </w:r>
      <w:r w:rsidR="000C4557" w:rsidRPr="000C4557">
        <w:rPr>
          <w:rFonts w:ascii="Times New Roman" w:eastAsia="Times New Roman" w:hAnsi="Times New Roman" w:cs="Times New Roman"/>
          <w:sz w:val="24"/>
          <w:szCs w:val="24"/>
        </w:rPr>
        <w:t xml:space="preserve"> </w:t>
      </w:r>
      <w:r w:rsidR="000C4557" w:rsidRPr="000C4557">
        <w:rPr>
          <w:rFonts w:ascii="Times New Roman" w:eastAsia="Times New Roman" w:hAnsi="Times New Roman" w:cs="Times New Roman"/>
          <w:sz w:val="24"/>
          <w:szCs w:val="24"/>
          <w:highlight w:val="yellow"/>
        </w:rPr>
        <w:t xml:space="preserve">[insert local </w:t>
      </w:r>
      <w:r w:rsidR="00976D71">
        <w:rPr>
          <w:rFonts w:ascii="Times New Roman" w:eastAsia="Times New Roman" w:hAnsi="Times New Roman" w:cs="Times New Roman"/>
          <w:sz w:val="24"/>
          <w:szCs w:val="24"/>
          <w:highlight w:val="yellow"/>
        </w:rPr>
        <w:t>law enforcement</w:t>
      </w:r>
      <w:r w:rsidR="000C4557" w:rsidRPr="000C4557">
        <w:rPr>
          <w:rFonts w:ascii="Times New Roman" w:eastAsia="Times New Roman" w:hAnsi="Times New Roman" w:cs="Times New Roman"/>
          <w:sz w:val="24"/>
          <w:szCs w:val="24"/>
          <w:highlight w:val="yellow"/>
        </w:rPr>
        <w:t>]</w:t>
      </w:r>
      <w:r w:rsidR="000C4557" w:rsidRPr="000C4557">
        <w:rPr>
          <w:rFonts w:ascii="Times New Roman" w:eastAsia="Times New Roman" w:hAnsi="Times New Roman" w:cs="Times New Roman"/>
          <w:sz w:val="24"/>
          <w:szCs w:val="24"/>
        </w:rPr>
        <w:t xml:space="preserve"> bomb squad is actively investigating four suspicious packages</w:t>
      </w:r>
      <w:r w:rsidR="00287DA7">
        <w:rPr>
          <w:rFonts w:ascii="Times New Roman" w:eastAsia="Times New Roman" w:hAnsi="Times New Roman" w:cs="Times New Roman"/>
          <w:sz w:val="24"/>
          <w:szCs w:val="24"/>
        </w:rPr>
        <w:t>, though fleeing patrons have dropped numerous bag</w:t>
      </w:r>
      <w:r w:rsidR="00CD4820">
        <w:rPr>
          <w:rFonts w:ascii="Times New Roman" w:eastAsia="Times New Roman" w:hAnsi="Times New Roman" w:cs="Times New Roman"/>
          <w:sz w:val="24"/>
          <w:szCs w:val="24"/>
        </w:rPr>
        <w:t>s, complicating the investigation and identification of potential IEDs</w:t>
      </w:r>
      <w:r w:rsidR="000C4557" w:rsidRPr="000C4557">
        <w:rPr>
          <w:rFonts w:ascii="Times New Roman" w:eastAsia="Times New Roman" w:hAnsi="Times New Roman" w:cs="Times New Roman"/>
          <w:sz w:val="24"/>
          <w:szCs w:val="24"/>
        </w:rPr>
        <w:t>. Emergency medical personnel and SWAT medics have begun extricating the victims from the casino and conducting triage and transport efforts to nearby medical facilities.</w:t>
      </w:r>
    </w:p>
    <w:p w14:paraId="714AEE5D" w14:textId="21B603FC" w:rsidR="000C4557" w:rsidRPr="000C4557" w:rsidRDefault="000C4557" w:rsidP="000C4557">
      <w:p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Hundreds of citizens and tourists have ignored law enforcement’s requests to disperse and continue gathering on the periphery of the security cordon </w:t>
      </w:r>
      <w:proofErr w:type="gramStart"/>
      <w:r w:rsidRPr="000C4557">
        <w:rPr>
          <w:rFonts w:ascii="Times New Roman" w:eastAsia="Times New Roman" w:hAnsi="Times New Roman" w:cs="Times New Roman"/>
          <w:sz w:val="24"/>
          <w:szCs w:val="24"/>
        </w:rPr>
        <w:t>in an attempt to</w:t>
      </w:r>
      <w:proofErr w:type="gramEnd"/>
      <w:r w:rsidRPr="000C4557">
        <w:rPr>
          <w:rFonts w:ascii="Times New Roman" w:eastAsia="Times New Roman" w:hAnsi="Times New Roman" w:cs="Times New Roman"/>
          <w:sz w:val="24"/>
          <w:szCs w:val="24"/>
        </w:rPr>
        <w:t xml:space="preserve"> observe the situation and see the progress of response. Local media teams have arrived at the frontlines of the scene and have begun broadcasting </w:t>
      </w:r>
      <w:r w:rsidR="002C3A90">
        <w:rPr>
          <w:rFonts w:ascii="Times New Roman" w:eastAsia="Times New Roman" w:hAnsi="Times New Roman" w:cs="Times New Roman"/>
          <w:sz w:val="24"/>
          <w:szCs w:val="24"/>
        </w:rPr>
        <w:t xml:space="preserve">live </w:t>
      </w:r>
      <w:r w:rsidRPr="000C4557">
        <w:rPr>
          <w:rFonts w:ascii="Times New Roman" w:eastAsia="Times New Roman" w:hAnsi="Times New Roman" w:cs="Times New Roman"/>
          <w:sz w:val="24"/>
          <w:szCs w:val="24"/>
        </w:rPr>
        <w:t xml:space="preserve">reports and interviewing several hysterical witnesses. </w:t>
      </w:r>
    </w:p>
    <w:p w14:paraId="62A74F95" w14:textId="77777777" w:rsidR="000C4557" w:rsidRPr="000C4557" w:rsidRDefault="000C4557" w:rsidP="000C4557">
      <w:pPr>
        <w:keepNext/>
        <w:spacing w:before="240" w:line="240" w:lineRule="auto"/>
        <w:outlineLvl w:val="1"/>
        <w:rPr>
          <w:rFonts w:ascii="Arial" w:eastAsia="Times New Roman" w:hAnsi="Arial" w:cs="Arial"/>
          <w:b/>
          <w:bCs/>
          <w:iCs/>
          <w:color w:val="005288"/>
          <w:sz w:val="28"/>
          <w:szCs w:val="28"/>
        </w:rPr>
      </w:pPr>
      <w:r w:rsidRPr="000C4557">
        <w:rPr>
          <w:rFonts w:ascii="Arial" w:eastAsia="Times New Roman" w:hAnsi="Arial" w:cs="Arial"/>
          <w:b/>
          <w:bCs/>
          <w:iCs/>
          <w:color w:val="005288"/>
          <w:sz w:val="28"/>
          <w:szCs w:val="28"/>
        </w:rPr>
        <w:lastRenderedPageBreak/>
        <w:t>Discussion Questions</w:t>
      </w:r>
    </w:p>
    <w:p w14:paraId="47A4F340" w14:textId="242D9701"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are your plans and procedures </w:t>
      </w:r>
      <w:r w:rsidR="00456321">
        <w:rPr>
          <w:rFonts w:ascii="Times New Roman" w:eastAsia="Times New Roman" w:hAnsi="Times New Roman" w:cs="Times New Roman"/>
          <w:sz w:val="24"/>
          <w:szCs w:val="24"/>
        </w:rPr>
        <w:t xml:space="preserve">for </w:t>
      </w:r>
      <w:r w:rsidRPr="000C4557">
        <w:rPr>
          <w:rFonts w:ascii="Times New Roman" w:eastAsia="Times New Roman" w:hAnsi="Times New Roman" w:cs="Times New Roman"/>
          <w:sz w:val="24"/>
          <w:szCs w:val="24"/>
        </w:rPr>
        <w:t xml:space="preserve">responding to an active shooter? </w:t>
      </w:r>
    </w:p>
    <w:p w14:paraId="1E14BC36"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How does your security team interface with law enforcement responding to the active shooter?</w:t>
      </w:r>
    </w:p>
    <w:p w14:paraId="1C8534EB" w14:textId="77777777"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Does this interaction change for addressing a bomb threat?</w:t>
      </w:r>
    </w:p>
    <w:p w14:paraId="3D4BD1EB" w14:textId="77777777"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Does this interaction change for addressing a hostage situation? </w:t>
      </w:r>
    </w:p>
    <w:p w14:paraId="20C10734" w14:textId="462F90B2"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bCs/>
          <w:color w:val="000000"/>
          <w:sz w:val="24"/>
          <w:szCs w:val="24"/>
        </w:rPr>
        <w:t xml:space="preserve">What procedures do you </w:t>
      </w:r>
      <w:r w:rsidR="00024DF3">
        <w:rPr>
          <w:rFonts w:ascii="Times New Roman" w:eastAsia="Times New Roman" w:hAnsi="Times New Roman" w:cs="Times New Roman"/>
          <w:bCs/>
          <w:color w:val="000000"/>
          <w:sz w:val="24"/>
          <w:szCs w:val="24"/>
        </w:rPr>
        <w:t>use</w:t>
      </w:r>
      <w:r w:rsidRPr="000C4557">
        <w:rPr>
          <w:rFonts w:ascii="Times New Roman" w:eastAsia="Times New Roman" w:hAnsi="Times New Roman" w:cs="Times New Roman"/>
          <w:bCs/>
          <w:color w:val="000000"/>
          <w:sz w:val="24"/>
          <w:szCs w:val="24"/>
        </w:rPr>
        <w:t xml:space="preserve"> to address the credible threat of a bomb on the premises?</w:t>
      </w:r>
    </w:p>
    <w:p w14:paraId="283E1FC6" w14:textId="1D87672E" w:rsidR="000C4557" w:rsidRPr="00C138E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bCs/>
          <w:color w:val="000000"/>
          <w:sz w:val="24"/>
          <w:szCs w:val="24"/>
        </w:rPr>
        <w:t xml:space="preserve">How </w:t>
      </w:r>
      <w:r w:rsidR="00024DF3">
        <w:rPr>
          <w:rFonts w:ascii="Times New Roman" w:eastAsia="Times New Roman" w:hAnsi="Times New Roman" w:cs="Times New Roman"/>
          <w:bCs/>
          <w:color w:val="000000"/>
          <w:sz w:val="24"/>
          <w:szCs w:val="24"/>
        </w:rPr>
        <w:t xml:space="preserve">does the </w:t>
      </w:r>
      <w:r w:rsidR="00024DF3" w:rsidRPr="000C4557">
        <w:rPr>
          <w:rFonts w:ascii="Times New Roman" w:eastAsia="Times New Roman" w:hAnsi="Times New Roman" w:cs="Times New Roman"/>
          <w:bCs/>
          <w:color w:val="000000"/>
          <w:sz w:val="24"/>
          <w:szCs w:val="24"/>
        </w:rPr>
        <w:t xml:space="preserve">presence of an active shooter </w:t>
      </w:r>
      <w:r w:rsidR="00024DF3">
        <w:rPr>
          <w:rFonts w:ascii="Times New Roman" w:eastAsia="Times New Roman" w:hAnsi="Times New Roman" w:cs="Times New Roman"/>
          <w:bCs/>
          <w:color w:val="000000"/>
          <w:sz w:val="24"/>
          <w:szCs w:val="24"/>
        </w:rPr>
        <w:t>impact</w:t>
      </w:r>
      <w:r w:rsidRPr="000C4557">
        <w:rPr>
          <w:rFonts w:ascii="Times New Roman" w:eastAsia="Times New Roman" w:hAnsi="Times New Roman" w:cs="Times New Roman"/>
          <w:bCs/>
          <w:color w:val="000000"/>
          <w:sz w:val="24"/>
          <w:szCs w:val="24"/>
        </w:rPr>
        <w:t xml:space="preserve"> these procedures?</w:t>
      </w:r>
    </w:p>
    <w:p w14:paraId="6E8E12B2" w14:textId="3C2C9D4B" w:rsidR="00C138E7" w:rsidRPr="00C138E7" w:rsidRDefault="00C138E7" w:rsidP="000C4557">
      <w:pPr>
        <w:numPr>
          <w:ilvl w:val="1"/>
          <w:numId w:val="42"/>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Does your organization employ or contract with explosives detection canine teams?</w:t>
      </w:r>
    </w:p>
    <w:p w14:paraId="169B1F0A" w14:textId="154C89EE" w:rsidR="00C138E7" w:rsidRPr="000C4557" w:rsidRDefault="00C138E7" w:rsidP="00C138E7">
      <w:pPr>
        <w:numPr>
          <w:ilvl w:val="2"/>
          <w:numId w:val="42"/>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If so, how would the explosive detection canine teams be used during this incident?</w:t>
      </w:r>
    </w:p>
    <w:p w14:paraId="7255A626" w14:textId="77777777"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Do you have a hostage protocol?</w:t>
      </w:r>
    </w:p>
    <w:p w14:paraId="5AD3FAFC" w14:textId="77777777"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What resources or information do you expect law enforcement to need from the establishment to assist in responding to these threats?</w:t>
      </w:r>
    </w:p>
    <w:p w14:paraId="11508711" w14:textId="053D4948"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will </w:t>
      </w:r>
      <w:r w:rsidR="00FA00C0">
        <w:rPr>
          <w:rFonts w:ascii="Times New Roman" w:eastAsia="Times New Roman" w:hAnsi="Times New Roman" w:cs="Times New Roman"/>
          <w:sz w:val="24"/>
          <w:szCs w:val="24"/>
        </w:rPr>
        <w:t>your organization</w:t>
      </w:r>
      <w:r w:rsidRPr="000C4557">
        <w:rPr>
          <w:rFonts w:ascii="Times New Roman" w:eastAsia="Times New Roman" w:hAnsi="Times New Roman" w:cs="Times New Roman"/>
          <w:sz w:val="24"/>
          <w:szCs w:val="24"/>
        </w:rPr>
        <w:t xml:space="preserve"> do</w:t>
      </w:r>
      <w:r w:rsidR="00FA00C0">
        <w:rPr>
          <w:rFonts w:ascii="Times New Roman" w:eastAsia="Times New Roman" w:hAnsi="Times New Roman" w:cs="Times New Roman"/>
          <w:sz w:val="24"/>
          <w:szCs w:val="24"/>
        </w:rPr>
        <w:t xml:space="preserve"> </w:t>
      </w:r>
      <w:r w:rsidRPr="000C4557">
        <w:rPr>
          <w:rFonts w:ascii="Times New Roman" w:eastAsia="Times New Roman" w:hAnsi="Times New Roman" w:cs="Times New Roman"/>
          <w:sz w:val="24"/>
          <w:szCs w:val="24"/>
        </w:rPr>
        <w:t xml:space="preserve">to ensure the safety of first responders? </w:t>
      </w:r>
    </w:p>
    <w:p w14:paraId="595A51C5" w14:textId="1B310E66"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How will </w:t>
      </w:r>
      <w:r w:rsidR="00FA00C0">
        <w:rPr>
          <w:rFonts w:ascii="Times New Roman" w:eastAsia="Times New Roman" w:hAnsi="Times New Roman" w:cs="Times New Roman"/>
          <w:sz w:val="24"/>
          <w:szCs w:val="24"/>
        </w:rPr>
        <w:t xml:space="preserve">you establish and maintain </w:t>
      </w:r>
      <w:r w:rsidRPr="000C4557">
        <w:rPr>
          <w:rFonts w:ascii="Times New Roman" w:eastAsia="Times New Roman" w:hAnsi="Times New Roman" w:cs="Times New Roman"/>
          <w:sz w:val="24"/>
          <w:szCs w:val="24"/>
        </w:rPr>
        <w:t xml:space="preserve">site security? </w:t>
      </w:r>
    </w:p>
    <w:p w14:paraId="78FFCE0D"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What assets would security have on hand (guards, cameras, etc.)?</w:t>
      </w:r>
    </w:p>
    <w:p w14:paraId="0890C09D" w14:textId="714AB7E3"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Are there specific procedures </w:t>
      </w:r>
      <w:r w:rsidR="00FA00C0">
        <w:rPr>
          <w:rFonts w:ascii="Times New Roman" w:eastAsia="Times New Roman" w:hAnsi="Times New Roman" w:cs="Times New Roman"/>
          <w:sz w:val="24"/>
          <w:szCs w:val="24"/>
        </w:rPr>
        <w:t>for security</w:t>
      </w:r>
      <w:r w:rsidRPr="000C4557">
        <w:rPr>
          <w:rFonts w:ascii="Times New Roman" w:eastAsia="Times New Roman" w:hAnsi="Times New Roman" w:cs="Times New Roman"/>
          <w:sz w:val="24"/>
          <w:szCs w:val="24"/>
        </w:rPr>
        <w:t>, or</w:t>
      </w:r>
      <w:r w:rsidR="00FA00C0">
        <w:rPr>
          <w:rFonts w:ascii="Times New Roman" w:eastAsia="Times New Roman" w:hAnsi="Times New Roman" w:cs="Times New Roman"/>
          <w:sz w:val="24"/>
          <w:szCs w:val="24"/>
        </w:rPr>
        <w:t xml:space="preserve"> does</w:t>
      </w:r>
      <w:r w:rsidRPr="000C4557">
        <w:rPr>
          <w:rFonts w:ascii="Times New Roman" w:eastAsia="Times New Roman" w:hAnsi="Times New Roman" w:cs="Times New Roman"/>
          <w:sz w:val="24"/>
          <w:szCs w:val="24"/>
        </w:rPr>
        <w:t xml:space="preserve"> </w:t>
      </w:r>
      <w:r w:rsidR="00FA00C0" w:rsidRPr="000C4557">
        <w:rPr>
          <w:rFonts w:ascii="Times New Roman" w:eastAsia="Times New Roman" w:hAnsi="Times New Roman" w:cs="Times New Roman"/>
          <w:sz w:val="24"/>
          <w:szCs w:val="24"/>
        </w:rPr>
        <w:t xml:space="preserve">a more general emergency response plan </w:t>
      </w:r>
      <w:r w:rsidR="00FA00C0">
        <w:rPr>
          <w:rFonts w:ascii="Times New Roman" w:eastAsia="Times New Roman" w:hAnsi="Times New Roman" w:cs="Times New Roman"/>
          <w:sz w:val="24"/>
          <w:szCs w:val="24"/>
        </w:rPr>
        <w:t>address</w:t>
      </w:r>
      <w:r w:rsidRPr="000C4557">
        <w:rPr>
          <w:rFonts w:ascii="Times New Roman" w:eastAsia="Times New Roman" w:hAnsi="Times New Roman" w:cs="Times New Roman"/>
          <w:sz w:val="24"/>
          <w:szCs w:val="24"/>
        </w:rPr>
        <w:t xml:space="preserve"> the actions of security guards?</w:t>
      </w:r>
    </w:p>
    <w:p w14:paraId="3439EC20"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What are the priorities of security?</w:t>
      </w:r>
    </w:p>
    <w:p w14:paraId="2D245E18"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With whom is your organization’s security communicating?</w:t>
      </w:r>
    </w:p>
    <w:p w14:paraId="673A89B8" w14:textId="77777777"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Who is responsible for contacting local responders? </w:t>
      </w:r>
    </w:p>
    <w:p w14:paraId="4BC2513A" w14:textId="00654F7F"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Who in your facility </w:t>
      </w:r>
      <w:r w:rsidR="00FA00C0">
        <w:rPr>
          <w:rFonts w:ascii="Times New Roman" w:eastAsia="Times New Roman" w:hAnsi="Times New Roman" w:cs="Times New Roman"/>
          <w:sz w:val="24"/>
          <w:szCs w:val="24"/>
        </w:rPr>
        <w:t>are you</w:t>
      </w:r>
      <w:r w:rsidRPr="000C4557">
        <w:rPr>
          <w:rFonts w:ascii="Times New Roman" w:eastAsia="Times New Roman" w:hAnsi="Times New Roman" w:cs="Times New Roman"/>
          <w:sz w:val="24"/>
          <w:szCs w:val="24"/>
        </w:rPr>
        <w:t xml:space="preserve"> notif</w:t>
      </w:r>
      <w:r w:rsidR="00FA00C0">
        <w:rPr>
          <w:rFonts w:ascii="Times New Roman" w:eastAsia="Times New Roman" w:hAnsi="Times New Roman" w:cs="Times New Roman"/>
          <w:sz w:val="24"/>
          <w:szCs w:val="24"/>
        </w:rPr>
        <w:t>ying</w:t>
      </w:r>
      <w:r w:rsidRPr="000C4557">
        <w:rPr>
          <w:rFonts w:ascii="Times New Roman" w:eastAsia="Times New Roman" w:hAnsi="Times New Roman" w:cs="Times New Roman"/>
          <w:sz w:val="24"/>
          <w:szCs w:val="24"/>
        </w:rPr>
        <w:t>, and who is responsible for this?</w:t>
      </w:r>
    </w:p>
    <w:p w14:paraId="78B301CC" w14:textId="788BA100"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systems </w:t>
      </w:r>
      <w:r w:rsidR="00FA00C0">
        <w:rPr>
          <w:rFonts w:ascii="Times New Roman" w:eastAsia="Times New Roman" w:hAnsi="Times New Roman" w:cs="Times New Roman"/>
          <w:sz w:val="24"/>
          <w:szCs w:val="24"/>
        </w:rPr>
        <w:t>do you</w:t>
      </w:r>
      <w:r w:rsidRPr="000C4557">
        <w:rPr>
          <w:rFonts w:ascii="Times New Roman" w:eastAsia="Times New Roman" w:hAnsi="Times New Roman" w:cs="Times New Roman"/>
          <w:sz w:val="24"/>
          <w:szCs w:val="24"/>
        </w:rPr>
        <w:t xml:space="preserve"> use to communicate with first responders (in-person, radio, 911 / dispatch, etc.)?</w:t>
      </w:r>
    </w:p>
    <w:p w14:paraId="0658E640" w14:textId="77777777"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Has your organization’s security cross-trained with local first responders in responding to an incident?</w:t>
      </w:r>
    </w:p>
    <w:p w14:paraId="1B85D189" w14:textId="3377D1D0"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How would</w:t>
      </w:r>
      <w:r w:rsidR="00FA00C0">
        <w:rPr>
          <w:rFonts w:ascii="Times New Roman" w:eastAsia="Times New Roman" w:hAnsi="Times New Roman" w:cs="Times New Roman"/>
          <w:sz w:val="24"/>
          <w:szCs w:val="24"/>
        </w:rPr>
        <w:t xml:space="preserve"> you coordinate</w:t>
      </w:r>
      <w:r w:rsidRPr="000C4557">
        <w:rPr>
          <w:rFonts w:ascii="Times New Roman" w:eastAsia="Times New Roman" w:hAnsi="Times New Roman" w:cs="Times New Roman"/>
          <w:sz w:val="24"/>
          <w:szCs w:val="24"/>
        </w:rPr>
        <w:t xml:space="preserve"> an evacuation of your facility? </w:t>
      </w:r>
    </w:p>
    <w:p w14:paraId="77C435A8" w14:textId="16B8F1BB"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Who makes the decision to evacuate or shelter-in-place?</w:t>
      </w:r>
    </w:p>
    <w:p w14:paraId="3D4B5369" w14:textId="356031BB"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How </w:t>
      </w:r>
      <w:r w:rsidR="00FA00C0">
        <w:rPr>
          <w:rFonts w:ascii="Times New Roman" w:eastAsia="Times New Roman" w:hAnsi="Times New Roman" w:cs="Times New Roman"/>
          <w:sz w:val="24"/>
          <w:szCs w:val="24"/>
        </w:rPr>
        <w:t>does your organization</w:t>
      </w:r>
      <w:r w:rsidRPr="000C4557">
        <w:rPr>
          <w:rFonts w:ascii="Times New Roman" w:eastAsia="Times New Roman" w:hAnsi="Times New Roman" w:cs="Times New Roman"/>
          <w:sz w:val="24"/>
          <w:szCs w:val="24"/>
        </w:rPr>
        <w:t xml:space="preserve"> communicate</w:t>
      </w:r>
      <w:r w:rsidR="00FA00C0">
        <w:rPr>
          <w:rFonts w:ascii="Times New Roman" w:eastAsia="Times New Roman" w:hAnsi="Times New Roman" w:cs="Times New Roman"/>
          <w:sz w:val="24"/>
          <w:szCs w:val="24"/>
        </w:rPr>
        <w:t xml:space="preserve"> this decision</w:t>
      </w:r>
      <w:r w:rsidRPr="000C4557">
        <w:rPr>
          <w:rFonts w:ascii="Times New Roman" w:eastAsia="Times New Roman" w:hAnsi="Times New Roman" w:cs="Times New Roman"/>
          <w:sz w:val="24"/>
          <w:szCs w:val="24"/>
        </w:rPr>
        <w:t>?</w:t>
      </w:r>
    </w:p>
    <w:p w14:paraId="0DCBB3D8" w14:textId="34543F8F" w:rsidR="000C4557" w:rsidRDefault="00FA00C0" w:rsidP="000C4557">
      <w:pPr>
        <w:numPr>
          <w:ilvl w:val="1"/>
          <w:numId w:val="42"/>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Have you</w:t>
      </w:r>
      <w:r w:rsidR="000C4557" w:rsidRPr="000C4557">
        <w:rPr>
          <w:rFonts w:ascii="Times New Roman" w:eastAsia="Times New Roman" w:hAnsi="Times New Roman" w:cs="Times New Roman"/>
          <w:sz w:val="24"/>
          <w:szCs w:val="24"/>
        </w:rPr>
        <w:t xml:space="preserve"> pre-designated</w:t>
      </w:r>
      <w:r w:rsidR="00533EBA">
        <w:rPr>
          <w:rFonts w:ascii="Times New Roman" w:eastAsia="Times New Roman" w:hAnsi="Times New Roman" w:cs="Times New Roman"/>
          <w:sz w:val="24"/>
          <w:szCs w:val="24"/>
        </w:rPr>
        <w:t xml:space="preserve"> a</w:t>
      </w:r>
      <w:r w:rsidR="000C4557" w:rsidRPr="000C4557">
        <w:rPr>
          <w:rFonts w:ascii="Times New Roman" w:eastAsia="Times New Roman" w:hAnsi="Times New Roman" w:cs="Times New Roman"/>
          <w:sz w:val="24"/>
          <w:szCs w:val="24"/>
        </w:rPr>
        <w:t xml:space="preserve"> rally point?</w:t>
      </w:r>
    </w:p>
    <w:p w14:paraId="1F173176" w14:textId="7A45B5A5" w:rsidR="00C138E7" w:rsidRPr="000C4557" w:rsidRDefault="00C138E7" w:rsidP="000C4557">
      <w:pPr>
        <w:numPr>
          <w:ilvl w:val="1"/>
          <w:numId w:val="42"/>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search or sweep the rally point before evacuating? </w:t>
      </w:r>
    </w:p>
    <w:p w14:paraId="5ABF30FF" w14:textId="1601A834" w:rsidR="000C4557" w:rsidRPr="000C4557" w:rsidRDefault="00FA00C0" w:rsidP="000C4557">
      <w:pPr>
        <w:numPr>
          <w:ilvl w:val="1"/>
          <w:numId w:val="42"/>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Have your</w:t>
      </w:r>
      <w:r w:rsidR="000C4557" w:rsidRPr="000C4557">
        <w:rPr>
          <w:rFonts w:ascii="Times New Roman" w:eastAsia="Times New Roman" w:hAnsi="Times New Roman" w:cs="Times New Roman"/>
          <w:sz w:val="24"/>
          <w:szCs w:val="24"/>
        </w:rPr>
        <w:t xml:space="preserve"> employees trained and drilled in either </w:t>
      </w:r>
      <w:r w:rsidR="002738F6">
        <w:rPr>
          <w:rFonts w:ascii="Times New Roman" w:eastAsia="Times New Roman" w:hAnsi="Times New Roman" w:cs="Times New Roman"/>
          <w:sz w:val="24"/>
          <w:szCs w:val="24"/>
        </w:rPr>
        <w:t>evacuation or shelter-in-place</w:t>
      </w:r>
      <w:r w:rsidR="000C4557" w:rsidRPr="000C4557">
        <w:rPr>
          <w:rFonts w:ascii="Times New Roman" w:eastAsia="Times New Roman" w:hAnsi="Times New Roman" w:cs="Times New Roman"/>
          <w:sz w:val="24"/>
          <w:szCs w:val="24"/>
        </w:rPr>
        <w:t xml:space="preserve"> responses?</w:t>
      </w:r>
    </w:p>
    <w:p w14:paraId="73C78412" w14:textId="77777777"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lastRenderedPageBreak/>
        <w:t>How would your organization assist the evacuation of patrons with access or functional needs?</w:t>
      </w:r>
    </w:p>
    <w:p w14:paraId="482293C9" w14:textId="589EA2EA"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are the immediate resource needs and concerns facing the response? Where will you get them, and who will </w:t>
      </w:r>
      <w:r w:rsidR="002738F6">
        <w:rPr>
          <w:rFonts w:ascii="Times New Roman" w:eastAsia="Times New Roman" w:hAnsi="Times New Roman" w:cs="Times New Roman"/>
          <w:sz w:val="24"/>
          <w:szCs w:val="24"/>
        </w:rPr>
        <w:t xml:space="preserve">work to </w:t>
      </w:r>
      <w:r w:rsidRPr="000C4557">
        <w:rPr>
          <w:rFonts w:ascii="Times New Roman" w:eastAsia="Times New Roman" w:hAnsi="Times New Roman" w:cs="Times New Roman"/>
          <w:sz w:val="24"/>
          <w:szCs w:val="24"/>
        </w:rPr>
        <w:t xml:space="preserve">track them? </w:t>
      </w:r>
    </w:p>
    <w:p w14:paraId="718C5990" w14:textId="7DD41528" w:rsid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are your organization’s information sharing responsibilities during the response to the incident? </w:t>
      </w:r>
    </w:p>
    <w:p w14:paraId="4C3CAC2C" w14:textId="3E2F5E0E" w:rsidR="00A80601" w:rsidRPr="000C4557" w:rsidRDefault="00A80601" w:rsidP="00D72D9A">
      <w:pPr>
        <w:numPr>
          <w:ilvl w:val="1"/>
          <w:numId w:val="42"/>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your organization access </w:t>
      </w:r>
      <w:r w:rsidR="00534406">
        <w:rPr>
          <w:rFonts w:ascii="Times New Roman" w:eastAsia="Times New Roman" w:hAnsi="Times New Roman" w:cs="Times New Roman"/>
          <w:sz w:val="24"/>
          <w:szCs w:val="24"/>
        </w:rPr>
        <w:t xml:space="preserve">security camera footage during an incident? How can law enforcement </w:t>
      </w:r>
      <w:r w:rsidR="00611AED">
        <w:rPr>
          <w:rFonts w:ascii="Times New Roman" w:eastAsia="Times New Roman" w:hAnsi="Times New Roman" w:cs="Times New Roman"/>
          <w:sz w:val="24"/>
          <w:szCs w:val="24"/>
        </w:rPr>
        <w:t>access that footage?</w:t>
      </w:r>
    </w:p>
    <w:p w14:paraId="3054D775" w14:textId="77777777"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formal information sharing processes would your organization use at this point? </w:t>
      </w:r>
    </w:p>
    <w:p w14:paraId="41DA7DF1" w14:textId="0D9CBBFB"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Do your organization’s emergency response plans (e.g., </w:t>
      </w:r>
      <w:r w:rsidR="00FA00C0">
        <w:rPr>
          <w:rFonts w:ascii="Times New Roman" w:eastAsia="Times New Roman" w:hAnsi="Times New Roman" w:cs="Times New Roman"/>
          <w:sz w:val="24"/>
          <w:szCs w:val="24"/>
        </w:rPr>
        <w:t>s</w:t>
      </w:r>
      <w:r w:rsidRPr="000C4557">
        <w:rPr>
          <w:rFonts w:ascii="Times New Roman" w:eastAsia="Times New Roman" w:hAnsi="Times New Roman" w:cs="Times New Roman"/>
          <w:sz w:val="24"/>
          <w:szCs w:val="24"/>
        </w:rPr>
        <w:t xml:space="preserve">ite </w:t>
      </w:r>
      <w:r w:rsidR="00FA00C0">
        <w:rPr>
          <w:rFonts w:ascii="Times New Roman" w:eastAsia="Times New Roman" w:hAnsi="Times New Roman" w:cs="Times New Roman"/>
          <w:sz w:val="24"/>
          <w:szCs w:val="24"/>
        </w:rPr>
        <w:t>s</w:t>
      </w:r>
      <w:r w:rsidRPr="000C4557">
        <w:rPr>
          <w:rFonts w:ascii="Times New Roman" w:eastAsia="Times New Roman" w:hAnsi="Times New Roman" w:cs="Times New Roman"/>
          <w:sz w:val="24"/>
          <w:szCs w:val="24"/>
        </w:rPr>
        <w:t xml:space="preserve">ecurity </w:t>
      </w:r>
      <w:r w:rsidR="00FA00C0">
        <w:rPr>
          <w:rFonts w:ascii="Times New Roman" w:eastAsia="Times New Roman" w:hAnsi="Times New Roman" w:cs="Times New Roman"/>
          <w:sz w:val="24"/>
          <w:szCs w:val="24"/>
        </w:rPr>
        <w:t>p</w:t>
      </w:r>
      <w:r w:rsidRPr="000C4557">
        <w:rPr>
          <w:rFonts w:ascii="Times New Roman" w:eastAsia="Times New Roman" w:hAnsi="Times New Roman" w:cs="Times New Roman"/>
          <w:sz w:val="24"/>
          <w:szCs w:val="24"/>
        </w:rPr>
        <w:t xml:space="preserve">lans, </w:t>
      </w:r>
      <w:r w:rsidR="00FA00C0">
        <w:rPr>
          <w:rFonts w:ascii="Times New Roman" w:eastAsia="Times New Roman" w:hAnsi="Times New Roman" w:cs="Times New Roman"/>
          <w:sz w:val="24"/>
          <w:szCs w:val="24"/>
        </w:rPr>
        <w:t>e</w:t>
      </w:r>
      <w:r w:rsidRPr="000C4557">
        <w:rPr>
          <w:rFonts w:ascii="Times New Roman" w:eastAsia="Times New Roman" w:hAnsi="Times New Roman" w:cs="Times New Roman"/>
          <w:sz w:val="24"/>
          <w:szCs w:val="24"/>
        </w:rPr>
        <w:t xml:space="preserve">mergency </w:t>
      </w:r>
      <w:r w:rsidR="00FA00C0">
        <w:rPr>
          <w:rFonts w:ascii="Times New Roman" w:eastAsia="Times New Roman" w:hAnsi="Times New Roman" w:cs="Times New Roman"/>
          <w:sz w:val="24"/>
          <w:szCs w:val="24"/>
        </w:rPr>
        <w:t>o</w:t>
      </w:r>
      <w:r w:rsidRPr="000C4557">
        <w:rPr>
          <w:rFonts w:ascii="Times New Roman" w:eastAsia="Times New Roman" w:hAnsi="Times New Roman" w:cs="Times New Roman"/>
          <w:sz w:val="24"/>
          <w:szCs w:val="24"/>
        </w:rPr>
        <w:t xml:space="preserve">ccupancy </w:t>
      </w:r>
      <w:r w:rsidR="00FA00C0">
        <w:rPr>
          <w:rFonts w:ascii="Times New Roman" w:eastAsia="Times New Roman" w:hAnsi="Times New Roman" w:cs="Times New Roman"/>
          <w:sz w:val="24"/>
          <w:szCs w:val="24"/>
        </w:rPr>
        <w:t>p</w:t>
      </w:r>
      <w:r w:rsidRPr="000C4557">
        <w:rPr>
          <w:rFonts w:ascii="Times New Roman" w:eastAsia="Times New Roman" w:hAnsi="Times New Roman" w:cs="Times New Roman"/>
          <w:sz w:val="24"/>
          <w:szCs w:val="24"/>
        </w:rPr>
        <w:t xml:space="preserve">lans, </w:t>
      </w:r>
      <w:r w:rsidR="00FA00C0">
        <w:rPr>
          <w:rFonts w:ascii="Times New Roman" w:eastAsia="Times New Roman" w:hAnsi="Times New Roman" w:cs="Times New Roman"/>
          <w:sz w:val="24"/>
          <w:szCs w:val="24"/>
        </w:rPr>
        <w:t>e</w:t>
      </w:r>
      <w:r w:rsidRPr="000C4557">
        <w:rPr>
          <w:rFonts w:ascii="Times New Roman" w:eastAsia="Times New Roman" w:hAnsi="Times New Roman" w:cs="Times New Roman"/>
          <w:sz w:val="24"/>
          <w:szCs w:val="24"/>
        </w:rPr>
        <w:t xml:space="preserve">mergency </w:t>
      </w:r>
      <w:r w:rsidR="00FA00C0">
        <w:rPr>
          <w:rFonts w:ascii="Times New Roman" w:eastAsia="Times New Roman" w:hAnsi="Times New Roman" w:cs="Times New Roman"/>
          <w:sz w:val="24"/>
          <w:szCs w:val="24"/>
        </w:rPr>
        <w:t>a</w:t>
      </w:r>
      <w:r w:rsidRPr="000C4557">
        <w:rPr>
          <w:rFonts w:ascii="Times New Roman" w:eastAsia="Times New Roman" w:hAnsi="Times New Roman" w:cs="Times New Roman"/>
          <w:sz w:val="24"/>
          <w:szCs w:val="24"/>
        </w:rPr>
        <w:t xml:space="preserve">ction </w:t>
      </w:r>
      <w:r w:rsidR="00FA00C0">
        <w:rPr>
          <w:rFonts w:ascii="Times New Roman" w:eastAsia="Times New Roman" w:hAnsi="Times New Roman" w:cs="Times New Roman"/>
          <w:sz w:val="24"/>
          <w:szCs w:val="24"/>
        </w:rPr>
        <w:t>p</w:t>
      </w:r>
      <w:r w:rsidRPr="000C4557">
        <w:rPr>
          <w:rFonts w:ascii="Times New Roman" w:eastAsia="Times New Roman" w:hAnsi="Times New Roman" w:cs="Times New Roman"/>
          <w:sz w:val="24"/>
          <w:szCs w:val="24"/>
        </w:rPr>
        <w:t>lans, or other appropriate plans) contain protocol</w:t>
      </w:r>
      <w:r w:rsidR="00FA00C0">
        <w:rPr>
          <w:rFonts w:ascii="Times New Roman" w:eastAsia="Times New Roman" w:hAnsi="Times New Roman" w:cs="Times New Roman"/>
          <w:sz w:val="24"/>
          <w:szCs w:val="24"/>
        </w:rPr>
        <w:t>s</w:t>
      </w:r>
      <w:r w:rsidRPr="000C4557">
        <w:rPr>
          <w:rFonts w:ascii="Times New Roman" w:eastAsia="Times New Roman" w:hAnsi="Times New Roman" w:cs="Times New Roman"/>
          <w:sz w:val="24"/>
          <w:szCs w:val="24"/>
        </w:rPr>
        <w:t xml:space="preserve"> for properly responding to the incidents described in this module?</w:t>
      </w:r>
    </w:p>
    <w:p w14:paraId="761E699A" w14:textId="4F234C30"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What resources</w:t>
      </w:r>
      <w:r w:rsidR="00FA00C0">
        <w:rPr>
          <w:rFonts w:ascii="Times New Roman" w:eastAsia="Times New Roman" w:hAnsi="Times New Roman" w:cs="Times New Roman"/>
          <w:sz w:val="24"/>
          <w:szCs w:val="24"/>
        </w:rPr>
        <w:t xml:space="preserve"> does your organization use</w:t>
      </w:r>
      <w:r w:rsidRPr="000C4557">
        <w:rPr>
          <w:rFonts w:ascii="Times New Roman" w:eastAsia="Times New Roman" w:hAnsi="Times New Roman" w:cs="Times New Roman"/>
          <w:sz w:val="24"/>
          <w:szCs w:val="24"/>
        </w:rPr>
        <w:t xml:space="preserve"> to disseminate information? </w:t>
      </w:r>
    </w:p>
    <w:p w14:paraId="07C63E19" w14:textId="182EA64E"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What notification capabilities (e.g., alerts, email</w:t>
      </w:r>
      <w:r w:rsidR="00FA00C0">
        <w:rPr>
          <w:rFonts w:ascii="Times New Roman" w:eastAsia="Times New Roman" w:hAnsi="Times New Roman" w:cs="Times New Roman"/>
          <w:sz w:val="24"/>
          <w:szCs w:val="24"/>
        </w:rPr>
        <w:t>s</w:t>
      </w:r>
      <w:r w:rsidRPr="000C4557">
        <w:rPr>
          <w:rFonts w:ascii="Times New Roman" w:eastAsia="Times New Roman" w:hAnsi="Times New Roman" w:cs="Times New Roman"/>
          <w:sz w:val="24"/>
          <w:szCs w:val="24"/>
        </w:rPr>
        <w:t>, telecom, text message</w:t>
      </w:r>
      <w:r w:rsidR="00FA00C0">
        <w:rPr>
          <w:rFonts w:ascii="Times New Roman" w:eastAsia="Times New Roman" w:hAnsi="Times New Roman" w:cs="Times New Roman"/>
          <w:sz w:val="24"/>
          <w:szCs w:val="24"/>
        </w:rPr>
        <w:t>s</w:t>
      </w:r>
      <w:r w:rsidRPr="000C4557">
        <w:rPr>
          <w:rFonts w:ascii="Times New Roman" w:eastAsia="Times New Roman" w:hAnsi="Times New Roman" w:cs="Times New Roman"/>
          <w:sz w:val="24"/>
          <w:szCs w:val="24"/>
        </w:rPr>
        <w:t>, special tools) do you u</w:t>
      </w:r>
      <w:r w:rsidR="00FA00C0">
        <w:rPr>
          <w:rFonts w:ascii="Times New Roman" w:eastAsia="Times New Roman" w:hAnsi="Times New Roman" w:cs="Times New Roman"/>
          <w:sz w:val="24"/>
          <w:szCs w:val="24"/>
        </w:rPr>
        <w:t>se</w:t>
      </w:r>
      <w:r w:rsidRPr="000C4557">
        <w:rPr>
          <w:rFonts w:ascii="Times New Roman" w:eastAsia="Times New Roman" w:hAnsi="Times New Roman" w:cs="Times New Roman"/>
          <w:sz w:val="24"/>
          <w:szCs w:val="24"/>
        </w:rPr>
        <w:t xml:space="preserve"> to share information and communicate protective measures implementation?</w:t>
      </w:r>
    </w:p>
    <w:p w14:paraId="5B48F004"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Are there technological barriers, legal considerations, or institutional sensitivities that might affect information sharing, such as religious customs that prohibit use of electronic communication during specific times? </w:t>
      </w:r>
    </w:p>
    <w:p w14:paraId="182CA65E" w14:textId="50AEC225" w:rsidR="000C4557" w:rsidRPr="000C4557" w:rsidRDefault="000C4557" w:rsidP="003E4A27">
      <w:pPr>
        <w:numPr>
          <w:ilvl w:val="2"/>
          <w:numId w:val="42"/>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If so, </w:t>
      </w:r>
      <w:r w:rsidRPr="000C4557">
        <w:rPr>
          <w:rFonts w:ascii="Times New Roman" w:eastAsia="Times New Roman" w:hAnsi="Times New Roman" w:cs="Times New Roman"/>
          <w:bCs/>
          <w:color w:val="000000"/>
          <w:sz w:val="24"/>
          <w:szCs w:val="24"/>
        </w:rPr>
        <w:t xml:space="preserve">how will </w:t>
      </w:r>
      <w:r w:rsidR="00FA00C0">
        <w:rPr>
          <w:rFonts w:ascii="Times New Roman" w:eastAsia="Times New Roman" w:hAnsi="Times New Roman" w:cs="Times New Roman"/>
          <w:bCs/>
          <w:color w:val="000000"/>
          <w:sz w:val="24"/>
          <w:szCs w:val="24"/>
        </w:rPr>
        <w:t xml:space="preserve">you distribute </w:t>
      </w:r>
      <w:r w:rsidRPr="000C4557">
        <w:rPr>
          <w:rFonts w:ascii="Times New Roman" w:eastAsia="Times New Roman" w:hAnsi="Times New Roman" w:cs="Times New Roman"/>
          <w:bCs/>
          <w:color w:val="000000"/>
          <w:sz w:val="24"/>
          <w:szCs w:val="24"/>
        </w:rPr>
        <w:t>threat-based alerts and notifications to community members who follow religious customs that prohibit use of electronic communication during specific times?</w:t>
      </w:r>
    </w:p>
    <w:p w14:paraId="108050E0" w14:textId="4C6B2820" w:rsidR="00C138E7" w:rsidRDefault="00C138E7" w:rsidP="00C138E7">
      <w:pPr>
        <w:numPr>
          <w:ilvl w:val="0"/>
          <w:numId w:val="42"/>
        </w:num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doe</w:t>
      </w:r>
      <w:r w:rsidR="00DB683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emergency response personnel gain access throughout the facility?</w:t>
      </w:r>
    </w:p>
    <w:p w14:paraId="729BA30D" w14:textId="7F6CF60F" w:rsidR="00C138E7" w:rsidRPr="00C138E7" w:rsidRDefault="00C138E7" w:rsidP="00C138E7">
      <w:pPr>
        <w:numPr>
          <w:ilvl w:val="1"/>
          <w:numId w:val="42"/>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arrival of law enforcement, is there a “go bag” available to them containing desired items such as floor plans, access swipe cards, elevator keys, etc.? </w:t>
      </w:r>
    </w:p>
    <w:p w14:paraId="03F7209F" w14:textId="5F567273"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How will responding personnel from </w:t>
      </w:r>
      <w:r w:rsidR="00FA00C0">
        <w:rPr>
          <w:rFonts w:ascii="Times New Roman" w:eastAsia="Times New Roman" w:hAnsi="Times New Roman" w:cs="Times New Roman"/>
          <w:sz w:val="24"/>
          <w:szCs w:val="24"/>
        </w:rPr>
        <w:t>e</w:t>
      </w:r>
      <w:r w:rsidR="006F632C">
        <w:rPr>
          <w:rFonts w:ascii="Times New Roman" w:eastAsia="Times New Roman" w:hAnsi="Times New Roman" w:cs="Times New Roman"/>
          <w:sz w:val="24"/>
          <w:szCs w:val="24"/>
        </w:rPr>
        <w:t xml:space="preserve">mergency </w:t>
      </w:r>
      <w:r w:rsidR="00FA00C0">
        <w:rPr>
          <w:rFonts w:ascii="Times New Roman" w:eastAsia="Times New Roman" w:hAnsi="Times New Roman" w:cs="Times New Roman"/>
          <w:sz w:val="24"/>
          <w:szCs w:val="24"/>
        </w:rPr>
        <w:t>m</w:t>
      </w:r>
      <w:r w:rsidR="006F632C">
        <w:rPr>
          <w:rFonts w:ascii="Times New Roman" w:eastAsia="Times New Roman" w:hAnsi="Times New Roman" w:cs="Times New Roman"/>
          <w:sz w:val="24"/>
          <w:szCs w:val="24"/>
        </w:rPr>
        <w:t xml:space="preserve">edical </w:t>
      </w:r>
      <w:r w:rsidR="00FA00C0">
        <w:rPr>
          <w:rFonts w:ascii="Times New Roman" w:eastAsia="Times New Roman" w:hAnsi="Times New Roman" w:cs="Times New Roman"/>
          <w:sz w:val="24"/>
          <w:szCs w:val="24"/>
        </w:rPr>
        <w:t>s</w:t>
      </w:r>
      <w:r w:rsidR="006F632C">
        <w:rPr>
          <w:rFonts w:ascii="Times New Roman" w:eastAsia="Times New Roman" w:hAnsi="Times New Roman" w:cs="Times New Roman"/>
          <w:sz w:val="24"/>
          <w:szCs w:val="24"/>
        </w:rPr>
        <w:t>ervices (</w:t>
      </w:r>
      <w:r w:rsidRPr="000C4557">
        <w:rPr>
          <w:rFonts w:ascii="Times New Roman" w:eastAsia="Times New Roman" w:hAnsi="Times New Roman" w:cs="Times New Roman"/>
          <w:sz w:val="24"/>
          <w:szCs w:val="24"/>
        </w:rPr>
        <w:t>EMS</w:t>
      </w:r>
      <w:r w:rsidR="006F632C">
        <w:rPr>
          <w:rFonts w:ascii="Times New Roman" w:eastAsia="Times New Roman" w:hAnsi="Times New Roman" w:cs="Times New Roman"/>
          <w:sz w:val="24"/>
          <w:szCs w:val="24"/>
        </w:rPr>
        <w:t>)</w:t>
      </w:r>
      <w:r w:rsidRPr="000C4557">
        <w:rPr>
          <w:rFonts w:ascii="Times New Roman" w:eastAsia="Times New Roman" w:hAnsi="Times New Roman" w:cs="Times New Roman"/>
          <w:sz w:val="24"/>
          <w:szCs w:val="24"/>
        </w:rPr>
        <w:t xml:space="preserve"> organizations, SWAT medics, law enforcement</w:t>
      </w:r>
      <w:r w:rsidR="00FA00C0">
        <w:rPr>
          <w:rFonts w:ascii="Times New Roman" w:eastAsia="Times New Roman" w:hAnsi="Times New Roman" w:cs="Times New Roman"/>
          <w:sz w:val="24"/>
          <w:szCs w:val="24"/>
        </w:rPr>
        <w:t>,</w:t>
      </w:r>
      <w:r w:rsidRPr="000C4557">
        <w:rPr>
          <w:rFonts w:ascii="Times New Roman" w:eastAsia="Times New Roman" w:hAnsi="Times New Roman" w:cs="Times New Roman"/>
          <w:sz w:val="24"/>
          <w:szCs w:val="24"/>
        </w:rPr>
        <w:t xml:space="preserve"> and fire agencies coordinate and form an integrated rescue task force?</w:t>
      </w:r>
    </w:p>
    <w:p w14:paraId="3AAB1747"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 xml:space="preserve">Who will </w:t>
      </w:r>
      <w:proofErr w:type="gramStart"/>
      <w:r w:rsidRPr="000C4557">
        <w:rPr>
          <w:rFonts w:ascii="Times New Roman" w:eastAsia="Times New Roman" w:hAnsi="Times New Roman" w:cs="Times New Roman"/>
          <w:bCs/>
          <w:color w:val="000000"/>
          <w:sz w:val="24"/>
          <w:szCs w:val="24"/>
        </w:rPr>
        <w:t>be in charge of</w:t>
      </w:r>
      <w:proofErr w:type="gramEnd"/>
      <w:r w:rsidRPr="000C4557">
        <w:rPr>
          <w:rFonts w:ascii="Times New Roman" w:eastAsia="Times New Roman" w:hAnsi="Times New Roman" w:cs="Times New Roman"/>
          <w:bCs/>
          <w:color w:val="000000"/>
          <w:sz w:val="24"/>
          <w:szCs w:val="24"/>
        </w:rPr>
        <w:t xml:space="preserve"> this coordination?</w:t>
      </w:r>
    </w:p>
    <w:p w14:paraId="50A8DC61" w14:textId="2C204C2D"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How will the rescue task force integrate into Unified Command?</w:t>
      </w:r>
    </w:p>
    <w:p w14:paraId="791B4A0E" w14:textId="1AA1D500"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How will local hospitals and medical facilities communicate and coordinate with the </w:t>
      </w:r>
      <w:r w:rsidR="00FA00C0">
        <w:rPr>
          <w:rFonts w:ascii="Times New Roman" w:eastAsia="Times New Roman" w:hAnsi="Times New Roman" w:cs="Times New Roman"/>
          <w:sz w:val="24"/>
          <w:szCs w:val="24"/>
        </w:rPr>
        <w:t>i</w:t>
      </w:r>
      <w:r w:rsidRPr="000C4557">
        <w:rPr>
          <w:rFonts w:ascii="Times New Roman" w:eastAsia="Times New Roman" w:hAnsi="Times New Roman" w:cs="Times New Roman"/>
          <w:sz w:val="24"/>
          <w:szCs w:val="24"/>
        </w:rPr>
        <w:t xml:space="preserve">ntegrated </w:t>
      </w:r>
      <w:r w:rsidR="00FA00C0">
        <w:rPr>
          <w:rFonts w:ascii="Times New Roman" w:eastAsia="Times New Roman" w:hAnsi="Times New Roman" w:cs="Times New Roman"/>
          <w:sz w:val="24"/>
          <w:szCs w:val="24"/>
        </w:rPr>
        <w:t>r</w:t>
      </w:r>
      <w:r w:rsidRPr="000C4557">
        <w:rPr>
          <w:rFonts w:ascii="Times New Roman" w:eastAsia="Times New Roman" w:hAnsi="Times New Roman" w:cs="Times New Roman"/>
          <w:sz w:val="24"/>
          <w:szCs w:val="24"/>
        </w:rPr>
        <w:t xml:space="preserve">escue </w:t>
      </w:r>
      <w:r w:rsidR="00FA00C0">
        <w:rPr>
          <w:rFonts w:ascii="Times New Roman" w:eastAsia="Times New Roman" w:hAnsi="Times New Roman" w:cs="Times New Roman"/>
          <w:sz w:val="24"/>
          <w:szCs w:val="24"/>
        </w:rPr>
        <w:t>t</w:t>
      </w:r>
      <w:r w:rsidRPr="000C4557">
        <w:rPr>
          <w:rFonts w:ascii="Times New Roman" w:eastAsia="Times New Roman" w:hAnsi="Times New Roman" w:cs="Times New Roman"/>
          <w:sz w:val="24"/>
          <w:szCs w:val="24"/>
        </w:rPr>
        <w:t xml:space="preserve">ask </w:t>
      </w:r>
      <w:r w:rsidR="00FA00C0">
        <w:rPr>
          <w:rFonts w:ascii="Times New Roman" w:eastAsia="Times New Roman" w:hAnsi="Times New Roman" w:cs="Times New Roman"/>
          <w:sz w:val="24"/>
          <w:szCs w:val="24"/>
        </w:rPr>
        <w:t>f</w:t>
      </w:r>
      <w:r w:rsidRPr="000C4557">
        <w:rPr>
          <w:rFonts w:ascii="Times New Roman" w:eastAsia="Times New Roman" w:hAnsi="Times New Roman" w:cs="Times New Roman"/>
          <w:sz w:val="24"/>
          <w:szCs w:val="24"/>
        </w:rPr>
        <w:t>orce and other responding EMS personnel?</w:t>
      </w:r>
    </w:p>
    <w:p w14:paraId="26F4EC9B"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Who will be the primary POC at the local hospital or medical facility?</w:t>
      </w:r>
    </w:p>
    <w:p w14:paraId="1D25B0FB" w14:textId="77777777"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bCs/>
          <w:color w:val="000000"/>
          <w:sz w:val="24"/>
          <w:szCs w:val="24"/>
        </w:rPr>
        <w:t>How do you train your employees to act in the event of an active shooter?</w:t>
      </w:r>
    </w:p>
    <w:p w14:paraId="4A034947"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bCs/>
          <w:color w:val="000000"/>
          <w:sz w:val="24"/>
          <w:szCs w:val="24"/>
        </w:rPr>
        <w:t>What formal training, if any, do you require?</w:t>
      </w:r>
    </w:p>
    <w:p w14:paraId="7B1EF631" w14:textId="220C420F"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bCs/>
          <w:color w:val="000000"/>
          <w:sz w:val="24"/>
          <w:szCs w:val="24"/>
        </w:rPr>
        <w:t xml:space="preserve">How </w:t>
      </w:r>
      <w:r w:rsidR="00C51473">
        <w:rPr>
          <w:rFonts w:ascii="Times New Roman" w:eastAsia="Times New Roman" w:hAnsi="Times New Roman" w:cs="Times New Roman"/>
          <w:bCs/>
          <w:color w:val="000000"/>
          <w:sz w:val="24"/>
          <w:szCs w:val="24"/>
        </w:rPr>
        <w:t>does your organization train</w:t>
      </w:r>
      <w:r w:rsidRPr="000C4557">
        <w:rPr>
          <w:rFonts w:ascii="Times New Roman" w:eastAsia="Times New Roman" w:hAnsi="Times New Roman" w:cs="Times New Roman"/>
          <w:bCs/>
          <w:color w:val="000000"/>
          <w:sz w:val="24"/>
          <w:szCs w:val="24"/>
        </w:rPr>
        <w:t xml:space="preserve"> your security force to respond? </w:t>
      </w:r>
    </w:p>
    <w:p w14:paraId="05548E39" w14:textId="32679DC8"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How </w:t>
      </w:r>
      <w:r w:rsidR="00FA00C0">
        <w:rPr>
          <w:rFonts w:ascii="Times New Roman" w:eastAsia="Times New Roman" w:hAnsi="Times New Roman" w:cs="Times New Roman"/>
          <w:sz w:val="24"/>
          <w:szCs w:val="24"/>
        </w:rPr>
        <w:t xml:space="preserve">does your organization alert </w:t>
      </w:r>
      <w:r w:rsidRPr="000C4557">
        <w:rPr>
          <w:rFonts w:ascii="Times New Roman" w:eastAsia="Times New Roman" w:hAnsi="Times New Roman" w:cs="Times New Roman"/>
          <w:sz w:val="24"/>
          <w:szCs w:val="24"/>
        </w:rPr>
        <w:t xml:space="preserve">employees to an incident? </w:t>
      </w:r>
    </w:p>
    <w:p w14:paraId="17E0D72F"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lastRenderedPageBreak/>
        <w:t xml:space="preserve">What about local and state law enforcement? </w:t>
      </w:r>
    </w:p>
    <w:p w14:paraId="27ABDB93" w14:textId="4C1CD401"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What emergency communications plans currently</w:t>
      </w:r>
      <w:r w:rsidR="00C51473">
        <w:rPr>
          <w:rFonts w:ascii="Times New Roman" w:eastAsia="Times New Roman" w:hAnsi="Times New Roman" w:cs="Times New Roman"/>
          <w:bCs/>
          <w:color w:val="000000"/>
          <w:sz w:val="24"/>
          <w:szCs w:val="24"/>
        </w:rPr>
        <w:t xml:space="preserve"> exist</w:t>
      </w:r>
      <w:r w:rsidRPr="000C4557">
        <w:rPr>
          <w:rFonts w:ascii="Times New Roman" w:eastAsia="Times New Roman" w:hAnsi="Times New Roman" w:cs="Times New Roman"/>
          <w:bCs/>
          <w:color w:val="000000"/>
          <w:sz w:val="24"/>
          <w:szCs w:val="24"/>
        </w:rPr>
        <w:t>?</w:t>
      </w:r>
    </w:p>
    <w:p w14:paraId="07136468" w14:textId="08FDF5BF"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How does your organization conduct an accountability check of </w:t>
      </w:r>
      <w:r w:rsidR="00FA00C0">
        <w:rPr>
          <w:rFonts w:ascii="Times New Roman" w:eastAsia="Times New Roman" w:hAnsi="Times New Roman" w:cs="Times New Roman"/>
          <w:sz w:val="24"/>
          <w:szCs w:val="24"/>
        </w:rPr>
        <w:t>your</w:t>
      </w:r>
      <w:r w:rsidRPr="000C4557">
        <w:rPr>
          <w:rFonts w:ascii="Times New Roman" w:eastAsia="Times New Roman" w:hAnsi="Times New Roman" w:cs="Times New Roman"/>
          <w:sz w:val="24"/>
          <w:szCs w:val="24"/>
        </w:rPr>
        <w:t xml:space="preserve"> employees?</w:t>
      </w:r>
    </w:p>
    <w:p w14:paraId="0DFFA0A2"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 xml:space="preserve">Who is responsible for this? Who collects the information? </w:t>
      </w:r>
    </w:p>
    <w:p w14:paraId="22C218D5"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What is done if an employee does not respond?</w:t>
      </w:r>
    </w:p>
    <w:p w14:paraId="0B3F5CC7" w14:textId="721668CD" w:rsidR="000C4557" w:rsidRPr="000C4557" w:rsidRDefault="00FA00C0"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Do your plans and procedures</w:t>
      </w:r>
      <w:r w:rsidR="000C4557" w:rsidRPr="000C4557">
        <w:rPr>
          <w:rFonts w:ascii="Times New Roman" w:eastAsia="Times New Roman" w:hAnsi="Times New Roman" w:cs="Times New Roman"/>
          <w:bCs/>
          <w:color w:val="000000"/>
          <w:sz w:val="24"/>
          <w:szCs w:val="24"/>
        </w:rPr>
        <w:t xml:space="preserve"> outline</w:t>
      </w:r>
      <w:r>
        <w:rPr>
          <w:rFonts w:ascii="Times New Roman" w:eastAsia="Times New Roman" w:hAnsi="Times New Roman" w:cs="Times New Roman"/>
          <w:bCs/>
          <w:color w:val="000000"/>
          <w:sz w:val="24"/>
          <w:szCs w:val="24"/>
        </w:rPr>
        <w:t xml:space="preserve"> this</w:t>
      </w:r>
      <w:r w:rsidR="000C4557" w:rsidRPr="000C4557">
        <w:rPr>
          <w:rFonts w:ascii="Times New Roman" w:eastAsia="Times New Roman" w:hAnsi="Times New Roman" w:cs="Times New Roman"/>
          <w:bCs/>
          <w:color w:val="000000"/>
          <w:sz w:val="24"/>
          <w:szCs w:val="24"/>
        </w:rPr>
        <w:t>?</w:t>
      </w:r>
    </w:p>
    <w:p w14:paraId="18D6F704" w14:textId="77777777"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are the private sector’s emergency response priorities to this incident? </w:t>
      </w:r>
    </w:p>
    <w:p w14:paraId="09CF1B30" w14:textId="2CA44B03"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type of command structure would </w:t>
      </w:r>
      <w:r w:rsidR="00FA00C0">
        <w:rPr>
          <w:rFonts w:ascii="Times New Roman" w:eastAsia="Times New Roman" w:hAnsi="Times New Roman" w:cs="Times New Roman"/>
          <w:sz w:val="24"/>
          <w:szCs w:val="24"/>
        </w:rPr>
        <w:t>responders</w:t>
      </w:r>
      <w:r w:rsidRPr="000C4557">
        <w:rPr>
          <w:rFonts w:ascii="Times New Roman" w:eastAsia="Times New Roman" w:hAnsi="Times New Roman" w:cs="Times New Roman"/>
          <w:sz w:val="24"/>
          <w:szCs w:val="24"/>
        </w:rPr>
        <w:t xml:space="preserve"> establish? </w:t>
      </w:r>
    </w:p>
    <w:p w14:paraId="6952C5E5" w14:textId="430F51F1"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 xml:space="preserve">Who would </w:t>
      </w:r>
      <w:proofErr w:type="gramStart"/>
      <w:r w:rsidRPr="000C4557">
        <w:rPr>
          <w:rFonts w:ascii="Times New Roman" w:eastAsia="Times New Roman" w:hAnsi="Times New Roman" w:cs="Times New Roman"/>
          <w:bCs/>
          <w:color w:val="000000"/>
          <w:sz w:val="24"/>
          <w:szCs w:val="24"/>
        </w:rPr>
        <w:t>be in charge</w:t>
      </w:r>
      <w:r w:rsidR="00FA00C0">
        <w:rPr>
          <w:rFonts w:ascii="Times New Roman" w:eastAsia="Times New Roman" w:hAnsi="Times New Roman" w:cs="Times New Roman"/>
          <w:bCs/>
          <w:color w:val="000000"/>
          <w:sz w:val="24"/>
          <w:szCs w:val="24"/>
        </w:rPr>
        <w:t xml:space="preserve"> of</w:t>
      </w:r>
      <w:proofErr w:type="gramEnd"/>
      <w:r w:rsidR="00FA00C0">
        <w:rPr>
          <w:rFonts w:ascii="Times New Roman" w:eastAsia="Times New Roman" w:hAnsi="Times New Roman" w:cs="Times New Roman"/>
          <w:bCs/>
          <w:color w:val="000000"/>
          <w:sz w:val="24"/>
          <w:szCs w:val="24"/>
        </w:rPr>
        <w:t xml:space="preserve"> the command structure</w:t>
      </w:r>
      <w:r w:rsidRPr="000C4557">
        <w:rPr>
          <w:rFonts w:ascii="Times New Roman" w:eastAsia="Times New Roman" w:hAnsi="Times New Roman" w:cs="Times New Roman"/>
          <w:bCs/>
          <w:color w:val="000000"/>
          <w:sz w:val="24"/>
          <w:szCs w:val="24"/>
        </w:rPr>
        <w:t>?</w:t>
      </w:r>
    </w:p>
    <w:p w14:paraId="277ECAA5"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 xml:space="preserve">What is the role of your organization and other private sector stakeholders in this command structure? </w:t>
      </w:r>
    </w:p>
    <w:p w14:paraId="4630D75C" w14:textId="5402E184" w:rsidR="000C4557" w:rsidRPr="000C4557" w:rsidRDefault="00FA00C0"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Have</w:t>
      </w:r>
      <w:r w:rsidRPr="000C4557">
        <w:rPr>
          <w:rFonts w:ascii="Times New Roman" w:eastAsia="Times New Roman" w:hAnsi="Times New Roman" w:cs="Times New Roman"/>
          <w:bCs/>
          <w:color w:val="000000"/>
          <w:sz w:val="24"/>
          <w:szCs w:val="24"/>
        </w:rPr>
        <w:t xml:space="preserve"> </w:t>
      </w:r>
      <w:r w:rsidR="00F215E4">
        <w:rPr>
          <w:rFonts w:ascii="Times New Roman" w:eastAsia="Times New Roman" w:hAnsi="Times New Roman" w:cs="Times New Roman"/>
          <w:bCs/>
          <w:color w:val="000000"/>
          <w:sz w:val="24"/>
          <w:szCs w:val="24"/>
        </w:rPr>
        <w:t xml:space="preserve">private sector stakeholders been </w:t>
      </w:r>
      <w:r w:rsidR="000C4557" w:rsidRPr="000C4557">
        <w:rPr>
          <w:rFonts w:ascii="Times New Roman" w:eastAsia="Times New Roman" w:hAnsi="Times New Roman" w:cs="Times New Roman"/>
          <w:bCs/>
          <w:color w:val="000000"/>
          <w:sz w:val="24"/>
          <w:szCs w:val="24"/>
        </w:rPr>
        <w:t xml:space="preserve">trained on Incident Command procedures? </w:t>
      </w:r>
    </w:p>
    <w:p w14:paraId="5AC2BFD5" w14:textId="452AF5D1"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Is there cross-training</w:t>
      </w:r>
      <w:r w:rsidR="00F215E4">
        <w:rPr>
          <w:rFonts w:ascii="Times New Roman" w:eastAsia="Times New Roman" w:hAnsi="Times New Roman" w:cs="Times New Roman"/>
          <w:bCs/>
          <w:color w:val="000000"/>
          <w:sz w:val="24"/>
          <w:szCs w:val="24"/>
        </w:rPr>
        <w:t xml:space="preserve"> between local responders and the private sector</w:t>
      </w:r>
      <w:r w:rsidRPr="000C4557">
        <w:rPr>
          <w:rFonts w:ascii="Times New Roman" w:eastAsia="Times New Roman" w:hAnsi="Times New Roman" w:cs="Times New Roman"/>
          <w:bCs/>
          <w:color w:val="000000"/>
          <w:sz w:val="24"/>
          <w:szCs w:val="24"/>
        </w:rPr>
        <w:t>?</w:t>
      </w:r>
    </w:p>
    <w:p w14:paraId="7C463F4B" w14:textId="430F0622" w:rsidR="000C4557" w:rsidRPr="000C4557" w:rsidRDefault="00173697" w:rsidP="000C4557">
      <w:pPr>
        <w:numPr>
          <w:ilvl w:val="0"/>
          <w:numId w:val="42"/>
        </w:num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Did responders activate the</w:t>
      </w:r>
      <w:r w:rsidR="000C4557" w:rsidRPr="000C4557">
        <w:rPr>
          <w:rFonts w:ascii="Times New Roman" w:eastAsia="Times New Roman" w:hAnsi="Times New Roman" w:cs="Times New Roman"/>
          <w:sz w:val="24"/>
          <w:szCs w:val="24"/>
        </w:rPr>
        <w:t xml:space="preserve"> Emergency Operations Center (EOC)?  </w:t>
      </w:r>
    </w:p>
    <w:p w14:paraId="2DF7162F"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If so, who would staff the EOC in this incident?</w:t>
      </w:r>
    </w:p>
    <w:p w14:paraId="7B1ADF50" w14:textId="326B298F"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How </w:t>
      </w:r>
      <w:r w:rsidR="00173697">
        <w:rPr>
          <w:rFonts w:ascii="Times New Roman" w:eastAsia="Times New Roman" w:hAnsi="Times New Roman" w:cs="Times New Roman"/>
          <w:sz w:val="24"/>
          <w:szCs w:val="24"/>
        </w:rPr>
        <w:t xml:space="preserve">do </w:t>
      </w:r>
      <w:r w:rsidRPr="000C4557">
        <w:rPr>
          <w:rFonts w:ascii="Times New Roman" w:eastAsia="Times New Roman" w:hAnsi="Times New Roman" w:cs="Times New Roman"/>
          <w:sz w:val="24"/>
          <w:szCs w:val="24"/>
        </w:rPr>
        <w:t>local, state, and federal agencies</w:t>
      </w:r>
      <w:r w:rsidR="00173697">
        <w:rPr>
          <w:rFonts w:ascii="Times New Roman" w:eastAsia="Times New Roman" w:hAnsi="Times New Roman" w:cs="Times New Roman"/>
          <w:sz w:val="24"/>
          <w:szCs w:val="24"/>
        </w:rPr>
        <w:t xml:space="preserve"> coordinate response operations</w:t>
      </w:r>
      <w:r w:rsidRPr="000C4557">
        <w:rPr>
          <w:rFonts w:ascii="Times New Roman" w:eastAsia="Times New Roman" w:hAnsi="Times New Roman" w:cs="Times New Roman"/>
          <w:sz w:val="24"/>
          <w:szCs w:val="24"/>
        </w:rPr>
        <w:t xml:space="preserve">?  </w:t>
      </w:r>
    </w:p>
    <w:p w14:paraId="50F602E3" w14:textId="77777777"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Who is responsible for this coordination?</w:t>
      </w:r>
    </w:p>
    <w:p w14:paraId="08D99E01" w14:textId="56E676D3" w:rsidR="000C4557" w:rsidRPr="000C4557" w:rsidRDefault="000C4557" w:rsidP="000C4557">
      <w:pPr>
        <w:numPr>
          <w:ilvl w:val="0"/>
          <w:numId w:val="42"/>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Do you have pre-identified</w:t>
      </w:r>
      <w:r w:rsidR="00173697">
        <w:rPr>
          <w:rFonts w:ascii="Times New Roman" w:eastAsia="Times New Roman" w:hAnsi="Times New Roman" w:cs="Times New Roman"/>
          <w:sz w:val="24"/>
          <w:szCs w:val="24"/>
        </w:rPr>
        <w:t xml:space="preserve"> p</w:t>
      </w:r>
      <w:r w:rsidRPr="000C4557">
        <w:rPr>
          <w:rFonts w:ascii="Times New Roman" w:eastAsia="Times New Roman" w:hAnsi="Times New Roman" w:cs="Times New Roman"/>
          <w:sz w:val="24"/>
          <w:szCs w:val="24"/>
        </w:rPr>
        <w:t xml:space="preserve">ublic </w:t>
      </w:r>
      <w:r w:rsidR="00173697">
        <w:rPr>
          <w:rFonts w:ascii="Times New Roman" w:eastAsia="Times New Roman" w:hAnsi="Times New Roman" w:cs="Times New Roman"/>
          <w:sz w:val="24"/>
          <w:szCs w:val="24"/>
        </w:rPr>
        <w:t>i</w:t>
      </w:r>
      <w:r w:rsidRPr="000C4557">
        <w:rPr>
          <w:rFonts w:ascii="Times New Roman" w:eastAsia="Times New Roman" w:hAnsi="Times New Roman" w:cs="Times New Roman"/>
          <w:sz w:val="24"/>
          <w:szCs w:val="24"/>
        </w:rPr>
        <w:t xml:space="preserve">nformation </w:t>
      </w:r>
      <w:r w:rsidR="00173697">
        <w:rPr>
          <w:rFonts w:ascii="Times New Roman" w:eastAsia="Times New Roman" w:hAnsi="Times New Roman" w:cs="Times New Roman"/>
          <w:sz w:val="24"/>
          <w:szCs w:val="24"/>
        </w:rPr>
        <w:t>o</w:t>
      </w:r>
      <w:r w:rsidRPr="000C4557">
        <w:rPr>
          <w:rFonts w:ascii="Times New Roman" w:eastAsia="Times New Roman" w:hAnsi="Times New Roman" w:cs="Times New Roman"/>
          <w:sz w:val="24"/>
          <w:szCs w:val="24"/>
        </w:rPr>
        <w:t>fficers (PIOs)?</w:t>
      </w:r>
    </w:p>
    <w:p w14:paraId="1F8F302E" w14:textId="626969AC" w:rsidR="000C4557" w:rsidRPr="000C4557" w:rsidRDefault="0017369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Has your organization</w:t>
      </w:r>
      <w:r w:rsidR="000C4557" w:rsidRPr="000C4557">
        <w:rPr>
          <w:rFonts w:ascii="Times New Roman" w:eastAsia="Times New Roman" w:hAnsi="Times New Roman" w:cs="Times New Roman"/>
          <w:bCs/>
          <w:color w:val="000000"/>
          <w:sz w:val="24"/>
          <w:szCs w:val="24"/>
        </w:rPr>
        <w:t xml:space="preserve"> trained</w:t>
      </w:r>
      <w:r>
        <w:rPr>
          <w:rFonts w:ascii="Times New Roman" w:eastAsia="Times New Roman" w:hAnsi="Times New Roman" w:cs="Times New Roman"/>
          <w:bCs/>
          <w:color w:val="000000"/>
          <w:sz w:val="24"/>
          <w:szCs w:val="24"/>
        </w:rPr>
        <w:t xml:space="preserve"> them</w:t>
      </w:r>
      <w:r w:rsidR="000C4557" w:rsidRPr="000C4557">
        <w:rPr>
          <w:rFonts w:ascii="Times New Roman" w:eastAsia="Times New Roman" w:hAnsi="Times New Roman" w:cs="Times New Roman"/>
          <w:bCs/>
          <w:color w:val="000000"/>
          <w:sz w:val="24"/>
          <w:szCs w:val="24"/>
        </w:rPr>
        <w:t xml:space="preserve"> for such incidents?</w:t>
      </w:r>
    </w:p>
    <w:p w14:paraId="533827CE" w14:textId="10F1C63B"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Have your PIOs ever had the opportunity to work with local first responder and the jurisdiction</w:t>
      </w:r>
      <w:r w:rsidR="00173697">
        <w:rPr>
          <w:rFonts w:ascii="Times New Roman" w:eastAsia="Times New Roman" w:hAnsi="Times New Roman" w:cs="Times New Roman"/>
          <w:bCs/>
          <w:color w:val="000000"/>
          <w:sz w:val="24"/>
          <w:szCs w:val="24"/>
        </w:rPr>
        <w:t>’</w:t>
      </w:r>
      <w:r w:rsidRPr="000C4557">
        <w:rPr>
          <w:rFonts w:ascii="Times New Roman" w:eastAsia="Times New Roman" w:hAnsi="Times New Roman" w:cs="Times New Roman"/>
          <w:bCs/>
          <w:color w:val="000000"/>
          <w:sz w:val="24"/>
          <w:szCs w:val="24"/>
        </w:rPr>
        <w:t>s PIOs?</w:t>
      </w:r>
    </w:p>
    <w:p w14:paraId="2C5BF489" w14:textId="0BF88FF9"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 xml:space="preserve">How </w:t>
      </w:r>
      <w:r w:rsidR="00173697">
        <w:rPr>
          <w:rFonts w:ascii="Times New Roman" w:eastAsia="Times New Roman" w:hAnsi="Times New Roman" w:cs="Times New Roman"/>
          <w:bCs/>
          <w:color w:val="000000"/>
          <w:sz w:val="24"/>
          <w:szCs w:val="24"/>
        </w:rPr>
        <w:t xml:space="preserve">do </w:t>
      </w:r>
      <w:r w:rsidR="00F215E4">
        <w:rPr>
          <w:rFonts w:ascii="Times New Roman" w:eastAsia="Times New Roman" w:hAnsi="Times New Roman" w:cs="Times New Roman"/>
          <w:bCs/>
          <w:color w:val="000000"/>
          <w:sz w:val="24"/>
          <w:szCs w:val="24"/>
        </w:rPr>
        <w:t>PIOs</w:t>
      </w:r>
      <w:r w:rsidRPr="000C4557">
        <w:rPr>
          <w:rFonts w:ascii="Times New Roman" w:eastAsia="Times New Roman" w:hAnsi="Times New Roman" w:cs="Times New Roman"/>
          <w:bCs/>
          <w:color w:val="000000"/>
          <w:sz w:val="24"/>
          <w:szCs w:val="24"/>
        </w:rPr>
        <w:t xml:space="preserve"> integrate into the command structure?</w:t>
      </w:r>
    </w:p>
    <w:p w14:paraId="5EC0F86B" w14:textId="0405B3DB" w:rsidR="000C4557" w:rsidRPr="000C4557" w:rsidRDefault="000C4557" w:rsidP="000C4557">
      <w:pPr>
        <w:numPr>
          <w:ilvl w:val="1"/>
          <w:numId w:val="42"/>
        </w:numPr>
        <w:spacing w:before="120" w:after="120" w:line="240" w:lineRule="auto"/>
        <w:ind w:left="1080"/>
        <w:rPr>
          <w:rFonts w:ascii="Times New Roman" w:eastAsia="Times New Roman" w:hAnsi="Times New Roman" w:cs="Times New Roman"/>
          <w:bCs/>
          <w:color w:val="000000"/>
          <w:sz w:val="24"/>
          <w:szCs w:val="24"/>
        </w:rPr>
      </w:pPr>
      <w:r w:rsidRPr="000C4557">
        <w:rPr>
          <w:rFonts w:ascii="Times New Roman" w:eastAsia="Times New Roman" w:hAnsi="Times New Roman" w:cs="Times New Roman"/>
          <w:bCs/>
          <w:color w:val="000000"/>
          <w:sz w:val="24"/>
          <w:szCs w:val="24"/>
        </w:rPr>
        <w:t xml:space="preserve">In addition to what </w:t>
      </w:r>
      <w:r w:rsidR="00173697">
        <w:rPr>
          <w:rFonts w:ascii="Times New Roman" w:eastAsia="Times New Roman" w:hAnsi="Times New Roman" w:cs="Times New Roman"/>
          <w:bCs/>
          <w:color w:val="000000"/>
          <w:sz w:val="24"/>
          <w:szCs w:val="24"/>
        </w:rPr>
        <w:t xml:space="preserve">your </w:t>
      </w:r>
      <w:r w:rsidRPr="000C4557">
        <w:rPr>
          <w:rFonts w:ascii="Times New Roman" w:eastAsia="Times New Roman" w:hAnsi="Times New Roman" w:cs="Times New Roman"/>
          <w:bCs/>
          <w:color w:val="000000"/>
          <w:sz w:val="24"/>
          <w:szCs w:val="24"/>
        </w:rPr>
        <w:t xml:space="preserve">organization is doing for public </w:t>
      </w:r>
      <w:r w:rsidR="00173697" w:rsidRPr="000C4557">
        <w:rPr>
          <w:rFonts w:ascii="Times New Roman" w:eastAsia="Times New Roman" w:hAnsi="Times New Roman" w:cs="Times New Roman"/>
          <w:bCs/>
          <w:color w:val="000000"/>
          <w:sz w:val="24"/>
          <w:szCs w:val="24"/>
        </w:rPr>
        <w:t>messaging</w:t>
      </w:r>
      <w:r w:rsidR="00173697">
        <w:rPr>
          <w:rFonts w:ascii="Times New Roman" w:eastAsia="Times New Roman" w:hAnsi="Times New Roman" w:cs="Times New Roman"/>
          <w:bCs/>
          <w:color w:val="000000"/>
          <w:sz w:val="24"/>
          <w:szCs w:val="24"/>
        </w:rPr>
        <w:t>,</w:t>
      </w:r>
      <w:r w:rsidRPr="000C4557">
        <w:rPr>
          <w:rFonts w:ascii="Times New Roman" w:eastAsia="Times New Roman" w:hAnsi="Times New Roman" w:cs="Times New Roman"/>
          <w:bCs/>
          <w:color w:val="000000"/>
          <w:sz w:val="24"/>
          <w:szCs w:val="24"/>
        </w:rPr>
        <w:t xml:space="preserve"> would other organizations be providing public information?</w:t>
      </w:r>
    </w:p>
    <w:p w14:paraId="2C071A1B" w14:textId="69D18045"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rPr>
      </w:pPr>
      <w:r w:rsidRPr="000C4557">
        <w:rPr>
          <w:rFonts w:ascii="Times New Roman" w:eastAsia="Times New Roman" w:hAnsi="Times New Roman" w:cs="Times New Roman"/>
          <w:sz w:val="24"/>
        </w:rPr>
        <w:t>Realistically, when would</w:t>
      </w:r>
      <w:r w:rsidR="00173697">
        <w:rPr>
          <w:rFonts w:ascii="Times New Roman" w:eastAsia="Times New Roman" w:hAnsi="Times New Roman" w:cs="Times New Roman"/>
          <w:sz w:val="24"/>
        </w:rPr>
        <w:t xml:space="preserve"> your organization address</w:t>
      </w:r>
      <w:r w:rsidRPr="000C4557">
        <w:rPr>
          <w:rFonts w:ascii="Times New Roman" w:eastAsia="Times New Roman" w:hAnsi="Times New Roman" w:cs="Times New Roman"/>
          <w:sz w:val="24"/>
        </w:rPr>
        <w:t xml:space="preserve"> public information?</w:t>
      </w:r>
    </w:p>
    <w:p w14:paraId="2781539A" w14:textId="2532BB3F" w:rsidR="000C4557" w:rsidRPr="000C4557" w:rsidRDefault="000C4557" w:rsidP="000C4557">
      <w:pPr>
        <w:numPr>
          <w:ilvl w:val="2"/>
          <w:numId w:val="42"/>
        </w:numPr>
        <w:spacing w:before="120" w:after="120" w:line="240" w:lineRule="auto"/>
        <w:rPr>
          <w:rFonts w:ascii="Times New Roman" w:eastAsia="Times New Roman" w:hAnsi="Times New Roman" w:cs="Times New Roman"/>
          <w:sz w:val="24"/>
        </w:rPr>
      </w:pPr>
      <w:r w:rsidRPr="000C4557">
        <w:rPr>
          <w:rFonts w:ascii="Times New Roman" w:eastAsia="Times New Roman" w:hAnsi="Times New Roman" w:cs="Times New Roman"/>
          <w:sz w:val="24"/>
        </w:rPr>
        <w:t>What would your organization’s public information priorities</w:t>
      </w:r>
      <w:r w:rsidR="00173697">
        <w:rPr>
          <w:rFonts w:ascii="Times New Roman" w:eastAsia="Times New Roman" w:hAnsi="Times New Roman" w:cs="Times New Roman"/>
          <w:sz w:val="24"/>
        </w:rPr>
        <w:t xml:space="preserve"> be</w:t>
      </w:r>
      <w:r w:rsidRPr="000C4557">
        <w:rPr>
          <w:rFonts w:ascii="Times New Roman" w:eastAsia="Times New Roman" w:hAnsi="Times New Roman" w:cs="Times New Roman"/>
          <w:sz w:val="24"/>
        </w:rPr>
        <w:t xml:space="preserve"> following an incident?</w:t>
      </w:r>
    </w:p>
    <w:p w14:paraId="277113F6" w14:textId="77777777" w:rsidR="000C4557" w:rsidRPr="000C4557" w:rsidRDefault="000C4557" w:rsidP="000C4557">
      <w:pPr>
        <w:numPr>
          <w:ilvl w:val="2"/>
          <w:numId w:val="42"/>
        </w:numPr>
        <w:spacing w:before="120" w:after="120" w:line="240" w:lineRule="auto"/>
        <w:rPr>
          <w:rFonts w:ascii="Times New Roman" w:eastAsia="Times New Roman" w:hAnsi="Times New Roman" w:cs="Times New Roman"/>
        </w:rPr>
      </w:pPr>
      <w:r w:rsidRPr="000C4557">
        <w:rPr>
          <w:rFonts w:ascii="Times New Roman" w:eastAsia="Times New Roman" w:hAnsi="Times New Roman" w:cs="Times New Roman"/>
          <w:sz w:val="24"/>
        </w:rPr>
        <w:t>Are there plans to coordinate public information between your organization, first responders, and other public and private partners?</w:t>
      </w:r>
    </w:p>
    <w:p w14:paraId="5D03394B" w14:textId="77777777" w:rsidR="000C4557" w:rsidRPr="000C4557" w:rsidRDefault="000C4557" w:rsidP="000C4557">
      <w:pPr>
        <w:keepNext/>
        <w:spacing w:before="240" w:line="240" w:lineRule="auto"/>
        <w:contextualSpacing/>
        <w:outlineLvl w:val="2"/>
        <w:rPr>
          <w:rFonts w:ascii="Arial" w:eastAsia="Times New Roman" w:hAnsi="Arial" w:cs="Arial"/>
          <w:b/>
          <w:bCs/>
          <w:color w:val="002F80"/>
          <w:sz w:val="24"/>
          <w:szCs w:val="24"/>
        </w:rPr>
        <w:sectPr w:rsidR="000C4557" w:rsidRPr="000C4557" w:rsidSect="00F77D8D">
          <w:footerReference w:type="default" r:id="rId22"/>
          <w:pgSz w:w="12240" w:h="15840" w:code="1"/>
          <w:pgMar w:top="1440" w:right="1440" w:bottom="1440" w:left="1440" w:header="432" w:footer="432" w:gutter="0"/>
          <w:cols w:space="720"/>
          <w:docGrid w:linePitch="360"/>
        </w:sectPr>
      </w:pPr>
    </w:p>
    <w:p w14:paraId="0AED11C9" w14:textId="676EBA48" w:rsidR="0073110D" w:rsidRDefault="0073110D" w:rsidP="0073110D">
      <w:pPr>
        <w:pStyle w:val="Heading2"/>
        <w:spacing w:after="0"/>
        <w:rPr>
          <w:rFonts w:cs="Arial"/>
          <w:color w:val="005288"/>
        </w:rPr>
      </w:pPr>
      <w:r w:rsidRPr="001A57F6">
        <w:rPr>
          <w:rFonts w:cs="Arial"/>
          <w:color w:val="005288"/>
        </w:rPr>
        <w:lastRenderedPageBreak/>
        <w:t>Scenario</w:t>
      </w:r>
      <w:r>
        <w:rPr>
          <w:rFonts w:cs="Arial"/>
          <w:color w:val="005288"/>
        </w:rPr>
        <w:t xml:space="preserve"> Update</w:t>
      </w:r>
    </w:p>
    <w:p w14:paraId="1DED5432" w14:textId="66ADA251" w:rsidR="0080104F" w:rsidRPr="008207C6" w:rsidRDefault="0080104F" w:rsidP="008207C6">
      <w:pPr>
        <w:pStyle w:val="Heading2"/>
        <w:spacing w:before="0"/>
        <w:rPr>
          <w:color w:val="005288"/>
        </w:rPr>
      </w:pPr>
      <w:r w:rsidRPr="008207C6">
        <w:rPr>
          <w:color w:val="005288"/>
        </w:rPr>
        <w:t>Location</w:t>
      </w:r>
    </w:p>
    <w:p w14:paraId="6B1CEAEE" w14:textId="5E30F1CC" w:rsidR="001900C9" w:rsidRPr="002406BD" w:rsidRDefault="0073110D" w:rsidP="002406BD">
      <w:pPr>
        <w:pStyle w:val="Heading3"/>
        <w:spacing w:before="120" w:after="120"/>
        <w:rPr>
          <w:rFonts w:ascii="Arial" w:hAnsi="Arial" w:cs="Arial"/>
          <w:b w:val="0"/>
          <w:color w:val="005288"/>
          <w:highlight w:val="yellow"/>
        </w:rPr>
      </w:pPr>
      <w:r w:rsidRPr="002406BD">
        <w:rPr>
          <w:rFonts w:ascii="Arial" w:hAnsi="Arial" w:cs="Arial"/>
          <w:color w:val="005288"/>
        </w:rPr>
        <w:t>11:20 p.m.</w:t>
      </w:r>
    </w:p>
    <w:p w14:paraId="3139464D" w14:textId="061F31B6" w:rsidR="000C4557" w:rsidRPr="000C4557" w:rsidRDefault="000C4557" w:rsidP="000C4557">
      <w:p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Officers are reporting that one of the </w:t>
      </w:r>
      <w:r w:rsidR="00872592">
        <w:rPr>
          <w:rFonts w:ascii="Times New Roman" w:eastAsia="Times New Roman" w:hAnsi="Times New Roman" w:cs="Times New Roman"/>
          <w:sz w:val="24"/>
          <w:szCs w:val="24"/>
        </w:rPr>
        <w:t>assailants</w:t>
      </w:r>
      <w:r w:rsidRPr="000C4557">
        <w:rPr>
          <w:rFonts w:ascii="Times New Roman" w:eastAsia="Times New Roman" w:hAnsi="Times New Roman" w:cs="Times New Roman"/>
          <w:sz w:val="24"/>
          <w:szCs w:val="24"/>
        </w:rPr>
        <w:t xml:space="preserve"> separated from the others and engaged </w:t>
      </w:r>
      <w:r w:rsidR="00520293">
        <w:rPr>
          <w:rFonts w:ascii="Times New Roman" w:eastAsia="Times New Roman" w:hAnsi="Times New Roman" w:cs="Times New Roman"/>
          <w:sz w:val="24"/>
          <w:szCs w:val="24"/>
        </w:rPr>
        <w:t>law enforcement</w:t>
      </w:r>
      <w:r w:rsidRPr="000C4557">
        <w:rPr>
          <w:rFonts w:ascii="Times New Roman" w:eastAsia="Times New Roman" w:hAnsi="Times New Roman" w:cs="Times New Roman"/>
          <w:sz w:val="24"/>
          <w:szCs w:val="24"/>
        </w:rPr>
        <w:t xml:space="preserve">. </w:t>
      </w:r>
      <w:r w:rsidRPr="000C4557">
        <w:rPr>
          <w:rFonts w:ascii="Times New Roman" w:eastAsia="Times New Roman" w:hAnsi="Times New Roman" w:cs="Times New Roman"/>
          <w:sz w:val="24"/>
          <w:szCs w:val="24"/>
          <w:highlight w:val="yellow"/>
        </w:rPr>
        <w:t xml:space="preserve">[Insert </w:t>
      </w:r>
      <w:r w:rsidR="00520293">
        <w:rPr>
          <w:rFonts w:ascii="Times New Roman" w:eastAsia="Times New Roman" w:hAnsi="Times New Roman" w:cs="Times New Roman"/>
          <w:sz w:val="24"/>
          <w:szCs w:val="24"/>
          <w:highlight w:val="yellow"/>
        </w:rPr>
        <w:t>law enforcement agency</w:t>
      </w:r>
      <w:r w:rsidRPr="000C4557">
        <w:rPr>
          <w:rFonts w:ascii="Times New Roman" w:eastAsia="Times New Roman" w:hAnsi="Times New Roman" w:cs="Times New Roman"/>
          <w:sz w:val="24"/>
          <w:szCs w:val="24"/>
          <w:highlight w:val="yellow"/>
        </w:rPr>
        <w:t>]</w:t>
      </w:r>
      <w:r w:rsidRPr="000C4557">
        <w:rPr>
          <w:rFonts w:ascii="Times New Roman" w:eastAsia="Times New Roman" w:hAnsi="Times New Roman" w:cs="Times New Roman"/>
          <w:sz w:val="24"/>
          <w:szCs w:val="24"/>
        </w:rPr>
        <w:t xml:space="preserve"> officers were able to apprehend the </w:t>
      </w:r>
      <w:r w:rsidR="00872592">
        <w:rPr>
          <w:rFonts w:ascii="Times New Roman" w:eastAsia="Times New Roman" w:hAnsi="Times New Roman" w:cs="Times New Roman"/>
          <w:sz w:val="24"/>
          <w:szCs w:val="24"/>
        </w:rPr>
        <w:t>individual</w:t>
      </w:r>
      <w:r w:rsidRPr="000C4557">
        <w:rPr>
          <w:rFonts w:ascii="Times New Roman" w:eastAsia="Times New Roman" w:hAnsi="Times New Roman" w:cs="Times New Roman"/>
          <w:sz w:val="24"/>
          <w:szCs w:val="24"/>
        </w:rPr>
        <w:t xml:space="preserve">. The bomb squad determined that two of the suspicious packages found at </w:t>
      </w:r>
      <w:r w:rsidRPr="000C4557">
        <w:rPr>
          <w:rFonts w:ascii="Times New Roman" w:eastAsia="Times New Roman" w:hAnsi="Times New Roman" w:cs="Times New Roman"/>
          <w:sz w:val="24"/>
          <w:szCs w:val="24"/>
          <w:highlight w:val="yellow"/>
        </w:rPr>
        <w:t>[insert facility]</w:t>
      </w:r>
      <w:r w:rsidRPr="000C4557">
        <w:rPr>
          <w:rFonts w:ascii="Times New Roman" w:eastAsia="Times New Roman" w:hAnsi="Times New Roman" w:cs="Times New Roman"/>
          <w:sz w:val="24"/>
          <w:szCs w:val="24"/>
        </w:rPr>
        <w:t xml:space="preserve"> were IEDs and have rendered the devices safe. The </w:t>
      </w:r>
      <w:r w:rsidR="00173697">
        <w:rPr>
          <w:rFonts w:ascii="Times New Roman" w:eastAsia="Times New Roman" w:hAnsi="Times New Roman" w:cs="Times New Roman"/>
          <w:sz w:val="24"/>
          <w:szCs w:val="24"/>
        </w:rPr>
        <w:t>i</w:t>
      </w:r>
      <w:r w:rsidRPr="000C4557">
        <w:rPr>
          <w:rFonts w:ascii="Times New Roman" w:eastAsia="Times New Roman" w:hAnsi="Times New Roman" w:cs="Times New Roman"/>
          <w:sz w:val="24"/>
          <w:szCs w:val="24"/>
        </w:rPr>
        <w:t xml:space="preserve">ncident </w:t>
      </w:r>
      <w:r w:rsidR="00173697">
        <w:rPr>
          <w:rFonts w:ascii="Times New Roman" w:eastAsia="Times New Roman" w:hAnsi="Times New Roman" w:cs="Times New Roman"/>
          <w:sz w:val="24"/>
          <w:szCs w:val="24"/>
        </w:rPr>
        <w:t>c</w:t>
      </w:r>
      <w:r w:rsidRPr="000C4557">
        <w:rPr>
          <w:rFonts w:ascii="Times New Roman" w:eastAsia="Times New Roman" w:hAnsi="Times New Roman" w:cs="Times New Roman"/>
          <w:sz w:val="24"/>
          <w:szCs w:val="24"/>
        </w:rPr>
        <w:t xml:space="preserve">ommander is reporting that </w:t>
      </w:r>
      <w:r w:rsidR="00173697">
        <w:rPr>
          <w:rFonts w:ascii="Times New Roman" w:eastAsia="Times New Roman" w:hAnsi="Times New Roman" w:cs="Times New Roman"/>
          <w:sz w:val="24"/>
          <w:szCs w:val="24"/>
        </w:rPr>
        <w:t xml:space="preserve">responders cleared </w:t>
      </w:r>
      <w:r w:rsidRPr="000C4557">
        <w:rPr>
          <w:rFonts w:ascii="Times New Roman" w:eastAsia="Times New Roman" w:hAnsi="Times New Roman" w:cs="Times New Roman"/>
          <w:sz w:val="24"/>
          <w:szCs w:val="24"/>
        </w:rPr>
        <w:t xml:space="preserve">the lobby and gaming areas of </w:t>
      </w:r>
      <w:r w:rsidRPr="000C4557">
        <w:rPr>
          <w:rFonts w:ascii="Times New Roman" w:eastAsia="Times New Roman" w:hAnsi="Times New Roman" w:cs="Times New Roman"/>
          <w:sz w:val="24"/>
          <w:szCs w:val="24"/>
          <w:highlight w:val="yellow"/>
        </w:rPr>
        <w:t>[insert facility]</w:t>
      </w:r>
      <w:r w:rsidRPr="000C4557">
        <w:rPr>
          <w:rFonts w:ascii="Times New Roman" w:eastAsia="Times New Roman" w:hAnsi="Times New Roman" w:cs="Times New Roman"/>
          <w:sz w:val="24"/>
          <w:szCs w:val="24"/>
        </w:rPr>
        <w:t xml:space="preserve"> from potential IEDs and any active threats.</w:t>
      </w:r>
    </w:p>
    <w:p w14:paraId="7D4AB662" w14:textId="46293560" w:rsidR="000C4557" w:rsidRPr="000C4557" w:rsidRDefault="00EB6743" w:rsidP="000C455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Several national outlets have begun o</w:t>
      </w:r>
      <w:r w:rsidR="000C4557" w:rsidRPr="000C4557">
        <w:rPr>
          <w:rFonts w:ascii="Times New Roman" w:eastAsia="Times New Roman" w:hAnsi="Times New Roman" w:cs="Times New Roman"/>
          <w:sz w:val="24"/>
          <w:szCs w:val="24"/>
        </w:rPr>
        <w:t>n-scene news reporting</w:t>
      </w:r>
      <w:r>
        <w:rPr>
          <w:rFonts w:ascii="Times New Roman" w:eastAsia="Times New Roman" w:hAnsi="Times New Roman" w:cs="Times New Roman"/>
          <w:sz w:val="24"/>
          <w:szCs w:val="24"/>
        </w:rPr>
        <w:t xml:space="preserve">. </w:t>
      </w:r>
      <w:r w:rsidR="000C4557" w:rsidRPr="000C4557">
        <w:rPr>
          <w:rFonts w:ascii="Times New Roman" w:eastAsia="Times New Roman" w:hAnsi="Times New Roman" w:cs="Times New Roman"/>
          <w:sz w:val="24"/>
          <w:szCs w:val="24"/>
        </w:rPr>
        <w:t xml:space="preserve">Reporters are interviewing those who were in </w:t>
      </w:r>
      <w:r w:rsidR="000C4557" w:rsidRPr="000C4557">
        <w:rPr>
          <w:rFonts w:ascii="Times New Roman" w:eastAsia="Times New Roman" w:hAnsi="Times New Roman" w:cs="Times New Roman"/>
          <w:sz w:val="24"/>
          <w:szCs w:val="24"/>
          <w:highlight w:val="yellow"/>
        </w:rPr>
        <w:t>[insert facility]</w:t>
      </w:r>
      <w:r w:rsidR="000C4557" w:rsidRPr="000C4557">
        <w:rPr>
          <w:rFonts w:ascii="Times New Roman" w:eastAsia="Times New Roman" w:hAnsi="Times New Roman" w:cs="Times New Roman"/>
          <w:sz w:val="24"/>
          <w:szCs w:val="24"/>
        </w:rPr>
        <w:t xml:space="preserve"> when the attacks took place</w:t>
      </w:r>
      <w:r w:rsidR="00173697">
        <w:rPr>
          <w:rFonts w:ascii="Times New Roman" w:eastAsia="Times New Roman" w:hAnsi="Times New Roman" w:cs="Times New Roman"/>
          <w:sz w:val="24"/>
          <w:szCs w:val="24"/>
        </w:rPr>
        <w:t xml:space="preserve"> in addition to</w:t>
      </w:r>
      <w:r w:rsidR="000C4557" w:rsidRPr="000C4557">
        <w:rPr>
          <w:rFonts w:ascii="Times New Roman" w:eastAsia="Times New Roman" w:hAnsi="Times New Roman" w:cs="Times New Roman"/>
          <w:sz w:val="24"/>
          <w:szCs w:val="24"/>
        </w:rPr>
        <w:t xml:space="preserve"> gather</w:t>
      </w:r>
      <w:r w:rsidR="00173697">
        <w:rPr>
          <w:rFonts w:ascii="Times New Roman" w:eastAsia="Times New Roman" w:hAnsi="Times New Roman" w:cs="Times New Roman"/>
          <w:sz w:val="24"/>
          <w:szCs w:val="24"/>
        </w:rPr>
        <w:t>ing</w:t>
      </w:r>
      <w:r w:rsidR="000C4557" w:rsidRPr="000C4557">
        <w:rPr>
          <w:rFonts w:ascii="Times New Roman" w:eastAsia="Times New Roman" w:hAnsi="Times New Roman" w:cs="Times New Roman"/>
          <w:sz w:val="24"/>
          <w:szCs w:val="24"/>
        </w:rPr>
        <w:t xml:space="preserve"> as much information as possible from response and emergency management officials. The story is rapidly becoming headline news all over the United States.</w:t>
      </w:r>
    </w:p>
    <w:p w14:paraId="3643D992" w14:textId="02DD8653" w:rsidR="000C4557" w:rsidRPr="003539AA" w:rsidRDefault="000C4557" w:rsidP="003539AA">
      <w:pPr>
        <w:pStyle w:val="Heading3"/>
        <w:rPr>
          <w:rFonts w:ascii="Arial" w:hAnsi="Arial" w:cs="Arial"/>
          <w:color w:val="005288"/>
          <w:szCs w:val="24"/>
        </w:rPr>
      </w:pPr>
      <w:r w:rsidRPr="003539AA">
        <w:rPr>
          <w:rFonts w:ascii="Arial" w:hAnsi="Arial" w:cs="Arial"/>
          <w:color w:val="005288"/>
          <w:szCs w:val="24"/>
        </w:rPr>
        <w:t>11:30 p.m.</w:t>
      </w:r>
    </w:p>
    <w:p w14:paraId="63FE7534" w14:textId="4A16203D" w:rsidR="000C4557" w:rsidRPr="000C4557" w:rsidRDefault="00520293" w:rsidP="000C455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Law enforcement</w:t>
      </w:r>
      <w:r w:rsidRPr="000C4557">
        <w:rPr>
          <w:rFonts w:ascii="Times New Roman" w:eastAsia="Times New Roman" w:hAnsi="Times New Roman" w:cs="Times New Roman"/>
          <w:sz w:val="24"/>
          <w:szCs w:val="24"/>
        </w:rPr>
        <w:t xml:space="preserve"> </w:t>
      </w:r>
      <w:r w:rsidR="000C4557" w:rsidRPr="000C4557">
        <w:rPr>
          <w:rFonts w:ascii="Times New Roman" w:eastAsia="Times New Roman" w:hAnsi="Times New Roman" w:cs="Times New Roman"/>
          <w:sz w:val="24"/>
          <w:szCs w:val="24"/>
        </w:rPr>
        <w:t xml:space="preserve">officers at </w:t>
      </w:r>
      <w:r w:rsidR="000C4557" w:rsidRPr="000C4557">
        <w:rPr>
          <w:rFonts w:ascii="Times New Roman" w:eastAsia="Times New Roman" w:hAnsi="Times New Roman" w:cs="Times New Roman"/>
          <w:sz w:val="24"/>
          <w:szCs w:val="24"/>
          <w:highlight w:val="yellow"/>
        </w:rPr>
        <w:t>[insert facility]</w:t>
      </w:r>
      <w:r w:rsidR="000C4557" w:rsidRPr="000C4557">
        <w:rPr>
          <w:rFonts w:ascii="Times New Roman" w:eastAsia="Times New Roman" w:hAnsi="Times New Roman" w:cs="Times New Roman"/>
          <w:sz w:val="24"/>
          <w:szCs w:val="24"/>
        </w:rPr>
        <w:t xml:space="preserve"> report that they are hearing gunshots from the room in which the </w:t>
      </w:r>
      <w:r w:rsidR="008E327F">
        <w:rPr>
          <w:rFonts w:ascii="Times New Roman" w:eastAsia="Times New Roman" w:hAnsi="Times New Roman" w:cs="Times New Roman"/>
          <w:sz w:val="24"/>
          <w:szCs w:val="24"/>
        </w:rPr>
        <w:t xml:space="preserve">suspects are holding the </w:t>
      </w:r>
      <w:r w:rsidR="000C4557" w:rsidRPr="000C4557">
        <w:rPr>
          <w:rFonts w:ascii="Times New Roman" w:eastAsia="Times New Roman" w:hAnsi="Times New Roman" w:cs="Times New Roman"/>
          <w:sz w:val="24"/>
          <w:szCs w:val="24"/>
        </w:rPr>
        <w:t>hostages. They quickly breech the room and engage the two remaining gunmen. Moments later, officers report that</w:t>
      </w:r>
      <w:r w:rsidR="00F215E4">
        <w:rPr>
          <w:rFonts w:ascii="Times New Roman" w:eastAsia="Times New Roman" w:hAnsi="Times New Roman" w:cs="Times New Roman"/>
          <w:sz w:val="24"/>
          <w:szCs w:val="24"/>
        </w:rPr>
        <w:t xml:space="preserve"> they neutralized</w:t>
      </w:r>
      <w:r w:rsidR="000C4557" w:rsidRPr="000C4557">
        <w:rPr>
          <w:rFonts w:ascii="Times New Roman" w:eastAsia="Times New Roman" w:hAnsi="Times New Roman" w:cs="Times New Roman"/>
          <w:sz w:val="24"/>
          <w:szCs w:val="24"/>
        </w:rPr>
        <w:t xml:space="preserve"> </w:t>
      </w:r>
      <w:proofErr w:type="gramStart"/>
      <w:r w:rsidR="00173697" w:rsidRPr="000C4557">
        <w:rPr>
          <w:rFonts w:ascii="Times New Roman" w:eastAsia="Times New Roman" w:hAnsi="Times New Roman" w:cs="Times New Roman"/>
          <w:sz w:val="24"/>
          <w:szCs w:val="24"/>
        </w:rPr>
        <w:t xml:space="preserve">both </w:t>
      </w:r>
      <w:r w:rsidR="00F215E4">
        <w:rPr>
          <w:rFonts w:ascii="Times New Roman" w:eastAsia="Times New Roman" w:hAnsi="Times New Roman" w:cs="Times New Roman"/>
          <w:sz w:val="24"/>
          <w:szCs w:val="24"/>
        </w:rPr>
        <w:t xml:space="preserve">of the </w:t>
      </w:r>
      <w:r w:rsidR="00173697" w:rsidRPr="000C4557">
        <w:rPr>
          <w:rFonts w:ascii="Times New Roman" w:eastAsia="Times New Roman" w:hAnsi="Times New Roman" w:cs="Times New Roman"/>
          <w:sz w:val="24"/>
          <w:szCs w:val="24"/>
        </w:rPr>
        <w:t>remaining</w:t>
      </w:r>
      <w:proofErr w:type="gramEnd"/>
      <w:r w:rsidR="000C4557" w:rsidRPr="000C4557">
        <w:rPr>
          <w:rFonts w:ascii="Times New Roman" w:eastAsia="Times New Roman" w:hAnsi="Times New Roman" w:cs="Times New Roman"/>
          <w:sz w:val="24"/>
          <w:szCs w:val="24"/>
        </w:rPr>
        <w:t xml:space="preserve"> gunmen</w:t>
      </w:r>
      <w:r w:rsidR="00F215E4">
        <w:rPr>
          <w:rFonts w:ascii="Times New Roman" w:eastAsia="Times New Roman" w:hAnsi="Times New Roman" w:cs="Times New Roman"/>
          <w:sz w:val="24"/>
          <w:szCs w:val="24"/>
        </w:rPr>
        <w:t>;</w:t>
      </w:r>
      <w:r w:rsidR="000C4557" w:rsidRPr="000C4557">
        <w:rPr>
          <w:rFonts w:ascii="Times New Roman" w:eastAsia="Times New Roman" w:hAnsi="Times New Roman" w:cs="Times New Roman"/>
          <w:sz w:val="24"/>
          <w:szCs w:val="24"/>
        </w:rPr>
        <w:t xml:space="preserve"> </w:t>
      </w:r>
      <w:r w:rsidR="00173697">
        <w:rPr>
          <w:rFonts w:ascii="Times New Roman" w:eastAsia="Times New Roman" w:hAnsi="Times New Roman" w:cs="Times New Roman"/>
          <w:sz w:val="24"/>
          <w:szCs w:val="24"/>
        </w:rPr>
        <w:t>however,</w:t>
      </w:r>
      <w:r w:rsidR="00173697" w:rsidRPr="000C4557">
        <w:rPr>
          <w:rFonts w:ascii="Times New Roman" w:eastAsia="Times New Roman" w:hAnsi="Times New Roman" w:cs="Times New Roman"/>
          <w:sz w:val="24"/>
          <w:szCs w:val="24"/>
        </w:rPr>
        <w:t xml:space="preserve"> </w:t>
      </w:r>
      <w:r w:rsidR="000C4557" w:rsidRPr="000C4557">
        <w:rPr>
          <w:rFonts w:ascii="Times New Roman" w:eastAsia="Times New Roman" w:hAnsi="Times New Roman" w:cs="Times New Roman"/>
          <w:sz w:val="24"/>
          <w:szCs w:val="24"/>
        </w:rPr>
        <w:t xml:space="preserve">one of the officers and one of the hostages </w:t>
      </w:r>
      <w:r w:rsidR="008E327F">
        <w:rPr>
          <w:rFonts w:ascii="Times New Roman" w:eastAsia="Times New Roman" w:hAnsi="Times New Roman" w:cs="Times New Roman"/>
          <w:sz w:val="24"/>
          <w:szCs w:val="24"/>
        </w:rPr>
        <w:t xml:space="preserve">also </w:t>
      </w:r>
      <w:r w:rsidR="000C4557" w:rsidRPr="000C4557">
        <w:rPr>
          <w:rFonts w:ascii="Times New Roman" w:eastAsia="Times New Roman" w:hAnsi="Times New Roman" w:cs="Times New Roman"/>
          <w:sz w:val="24"/>
          <w:szCs w:val="24"/>
        </w:rPr>
        <w:t xml:space="preserve">appear to be critically injured. </w:t>
      </w:r>
    </w:p>
    <w:p w14:paraId="207B4354" w14:textId="2DF4FB6F" w:rsidR="009D088D" w:rsidRPr="00613FBC" w:rsidRDefault="009D088D" w:rsidP="009D088D">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7A5035">
        <w:rPr>
          <w:rFonts w:ascii="Arial" w:hAnsi="Arial" w:cs="Arial"/>
          <w:color w:val="005288"/>
          <w:highlight w:val="yellow"/>
        </w:rPr>
        <w:t>Insert Incident Date</w:t>
      </w:r>
      <w:r>
        <w:rPr>
          <w:rFonts w:ascii="Arial" w:hAnsi="Arial" w:cs="Arial"/>
          <w:color w:val="005288"/>
          <w:highlight w:val="yellow"/>
        </w:rPr>
        <w:t xml:space="preserve"> + 1 Day</w:t>
      </w:r>
      <w:r w:rsidRPr="00980A06">
        <w:rPr>
          <w:rFonts w:ascii="Arial" w:hAnsi="Arial" w:cs="Arial"/>
          <w:color w:val="005288"/>
          <w:highlight w:val="yellow"/>
        </w:rPr>
        <w:t>]</w:t>
      </w:r>
      <w:r w:rsidRPr="007A5035">
        <w:rPr>
          <w:rFonts w:ascii="Arial" w:hAnsi="Arial" w:cs="Arial"/>
          <w:color w:val="005288"/>
        </w:rPr>
        <w:t>:</w:t>
      </w:r>
      <w:r w:rsidRPr="00613FBC">
        <w:rPr>
          <w:rFonts w:ascii="Arial" w:hAnsi="Arial" w:cs="Arial"/>
          <w:color w:val="005288"/>
        </w:rPr>
        <w:t xml:space="preserve"> 1:</w:t>
      </w:r>
      <w:r>
        <w:rPr>
          <w:rFonts w:ascii="Arial" w:hAnsi="Arial" w:cs="Arial"/>
          <w:color w:val="005288"/>
        </w:rPr>
        <w:t>1</w:t>
      </w:r>
      <w:r w:rsidRPr="00613FBC">
        <w:rPr>
          <w:rFonts w:ascii="Arial" w:hAnsi="Arial" w:cs="Arial"/>
          <w:color w:val="005288"/>
        </w:rPr>
        <w:t xml:space="preserve">0 </w:t>
      </w:r>
      <w:r>
        <w:rPr>
          <w:rFonts w:ascii="Arial" w:hAnsi="Arial" w:cs="Arial"/>
          <w:color w:val="005288"/>
        </w:rPr>
        <w:t>a.m.</w:t>
      </w:r>
    </w:p>
    <w:p w14:paraId="36E14AD0" w14:textId="2BDEE4E2" w:rsidR="000C4557" w:rsidRPr="000C4557" w:rsidRDefault="000C4557" w:rsidP="000C4557">
      <w:p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Working with </w:t>
      </w:r>
      <w:r w:rsidRPr="000C4557">
        <w:rPr>
          <w:rFonts w:ascii="Times New Roman" w:eastAsia="Times New Roman" w:hAnsi="Times New Roman" w:cs="Times New Roman"/>
          <w:sz w:val="24"/>
          <w:szCs w:val="24"/>
          <w:highlight w:val="yellow"/>
        </w:rPr>
        <w:t>[insert facility]</w:t>
      </w:r>
      <w:r w:rsidRPr="000C4557">
        <w:rPr>
          <w:rFonts w:ascii="Times New Roman" w:eastAsia="Times New Roman" w:hAnsi="Times New Roman" w:cs="Times New Roman"/>
          <w:sz w:val="24"/>
          <w:szCs w:val="24"/>
        </w:rPr>
        <w:t xml:space="preserve"> security personnel and bomb technicians, </w:t>
      </w:r>
      <w:r w:rsidR="00520293">
        <w:rPr>
          <w:rFonts w:ascii="Times New Roman" w:eastAsia="Times New Roman" w:hAnsi="Times New Roman" w:cs="Times New Roman"/>
          <w:sz w:val="24"/>
          <w:szCs w:val="24"/>
        </w:rPr>
        <w:t>law enforcement</w:t>
      </w:r>
      <w:r w:rsidR="00520293" w:rsidRPr="000C4557">
        <w:rPr>
          <w:rFonts w:ascii="Times New Roman" w:eastAsia="Times New Roman" w:hAnsi="Times New Roman" w:cs="Times New Roman"/>
          <w:sz w:val="24"/>
          <w:szCs w:val="24"/>
        </w:rPr>
        <w:t xml:space="preserve"> </w:t>
      </w:r>
      <w:r w:rsidRPr="000C4557">
        <w:rPr>
          <w:rFonts w:ascii="Times New Roman" w:eastAsia="Times New Roman" w:hAnsi="Times New Roman" w:cs="Times New Roman"/>
          <w:sz w:val="24"/>
          <w:szCs w:val="24"/>
        </w:rPr>
        <w:t>sweep</w:t>
      </w:r>
      <w:r w:rsidR="00E3788B">
        <w:rPr>
          <w:rFonts w:ascii="Times New Roman" w:eastAsia="Times New Roman" w:hAnsi="Times New Roman" w:cs="Times New Roman"/>
          <w:sz w:val="24"/>
          <w:szCs w:val="24"/>
        </w:rPr>
        <w:t>s</w:t>
      </w:r>
      <w:r w:rsidRPr="000C4557">
        <w:rPr>
          <w:rFonts w:ascii="Times New Roman" w:eastAsia="Times New Roman" w:hAnsi="Times New Roman" w:cs="Times New Roman"/>
          <w:sz w:val="24"/>
          <w:szCs w:val="24"/>
        </w:rPr>
        <w:t xml:space="preserve"> the building for additional gunmen and IEDs. Emergency medical operations continue in earnest. FBI agents work with state and local law enforcement officials to coordinate the upcoming investigation.</w:t>
      </w:r>
    </w:p>
    <w:p w14:paraId="7BFFCD06" w14:textId="77777777" w:rsidR="000C4557" w:rsidRPr="000C4557" w:rsidRDefault="000C4557" w:rsidP="000C4557">
      <w:pPr>
        <w:keepNext/>
        <w:spacing w:before="240" w:line="240" w:lineRule="auto"/>
        <w:outlineLvl w:val="1"/>
        <w:rPr>
          <w:rFonts w:ascii="Arial" w:eastAsia="Times New Roman" w:hAnsi="Arial" w:cs="Arial"/>
          <w:b/>
          <w:bCs/>
          <w:iCs/>
          <w:color w:val="005288"/>
          <w:sz w:val="28"/>
          <w:szCs w:val="28"/>
        </w:rPr>
      </w:pPr>
      <w:r w:rsidRPr="000C4557">
        <w:rPr>
          <w:rFonts w:ascii="Arial" w:eastAsia="Times New Roman" w:hAnsi="Arial" w:cs="Arial"/>
          <w:b/>
          <w:bCs/>
          <w:iCs/>
          <w:color w:val="005288"/>
          <w:sz w:val="28"/>
          <w:szCs w:val="28"/>
        </w:rPr>
        <w:t>Discussion Questions</w:t>
      </w:r>
    </w:p>
    <w:p w14:paraId="1F69599D" w14:textId="2D641329" w:rsidR="000C4557" w:rsidRPr="000C4557" w:rsidRDefault="00360CEE" w:rsidP="000C4557">
      <w:pPr>
        <w:numPr>
          <w:ilvl w:val="0"/>
          <w:numId w:val="43"/>
        </w:num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this event, w</w:t>
      </w:r>
      <w:r w:rsidR="000C4557" w:rsidRPr="000C4557">
        <w:rPr>
          <w:rFonts w:ascii="Times New Roman" w:eastAsia="Times New Roman" w:hAnsi="Times New Roman" w:cs="Times New Roman"/>
          <w:sz w:val="24"/>
          <w:szCs w:val="24"/>
        </w:rPr>
        <w:t xml:space="preserve">hat measures would other members of the </w:t>
      </w:r>
      <w:r>
        <w:rPr>
          <w:rFonts w:ascii="Times New Roman" w:eastAsia="Times New Roman" w:hAnsi="Times New Roman" w:cs="Times New Roman"/>
          <w:sz w:val="24"/>
          <w:szCs w:val="24"/>
        </w:rPr>
        <w:t>g</w:t>
      </w:r>
      <w:r w:rsidR="000C4557" w:rsidRPr="000C4557">
        <w:rPr>
          <w:rFonts w:ascii="Times New Roman" w:eastAsia="Times New Roman" w:hAnsi="Times New Roman" w:cs="Times New Roman"/>
          <w:sz w:val="24"/>
          <w:szCs w:val="24"/>
        </w:rPr>
        <w:t xml:space="preserve">aming </w:t>
      </w:r>
      <w:r>
        <w:rPr>
          <w:rFonts w:ascii="Times New Roman" w:eastAsia="Times New Roman" w:hAnsi="Times New Roman" w:cs="Times New Roman"/>
          <w:sz w:val="24"/>
          <w:szCs w:val="24"/>
        </w:rPr>
        <w:t>i</w:t>
      </w:r>
      <w:r w:rsidR="000C4557" w:rsidRPr="000C4557">
        <w:rPr>
          <w:rFonts w:ascii="Times New Roman" w:eastAsia="Times New Roman" w:hAnsi="Times New Roman" w:cs="Times New Roman"/>
          <w:sz w:val="24"/>
          <w:szCs w:val="24"/>
        </w:rPr>
        <w:t>ndustry put in place?</w:t>
      </w:r>
    </w:p>
    <w:p w14:paraId="279FAE62" w14:textId="77777777" w:rsidR="000C4557" w:rsidRPr="000C4557" w:rsidRDefault="000C4557" w:rsidP="000C4557">
      <w:pPr>
        <w:numPr>
          <w:ilvl w:val="0"/>
          <w:numId w:val="43"/>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What measures would local law enforcement take at this time to protect your organization (e.g., outreach, increased patrols, etc.)? </w:t>
      </w:r>
    </w:p>
    <w:p w14:paraId="33F1B0FB" w14:textId="77777777" w:rsidR="000C4557" w:rsidRPr="000C4557" w:rsidRDefault="000C4557" w:rsidP="000C4557">
      <w:pPr>
        <w:numPr>
          <w:ilvl w:val="0"/>
          <w:numId w:val="43"/>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Who is responsible for coordinating the risk communications message for your organization?</w:t>
      </w:r>
    </w:p>
    <w:p w14:paraId="5A1F5CAE" w14:textId="77777777" w:rsidR="000C4557" w:rsidRPr="000C4557" w:rsidRDefault="000C4557" w:rsidP="000C4557">
      <w:pPr>
        <w:numPr>
          <w:ilvl w:val="1"/>
          <w:numId w:val="43"/>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Do you have an established media plan?</w:t>
      </w:r>
    </w:p>
    <w:p w14:paraId="003374B4" w14:textId="77777777" w:rsidR="000C4557" w:rsidRPr="000C4557" w:rsidRDefault="000C4557" w:rsidP="000C4557">
      <w:pPr>
        <w:numPr>
          <w:ilvl w:val="1"/>
          <w:numId w:val="43"/>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What public relations steps are you taking to reassure potential patrons and return to normal business operations?</w:t>
      </w:r>
    </w:p>
    <w:p w14:paraId="5110C9AC" w14:textId="77777777" w:rsidR="000C4557" w:rsidRPr="000C4557" w:rsidRDefault="000C4557" w:rsidP="000C4557">
      <w:pPr>
        <w:numPr>
          <w:ilvl w:val="0"/>
          <w:numId w:val="43"/>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Who are the affected stakeholders? </w:t>
      </w:r>
    </w:p>
    <w:p w14:paraId="0C15B2BE" w14:textId="007E306F" w:rsidR="000C4557" w:rsidRPr="000C4557" w:rsidRDefault="000C4557" w:rsidP="000C4557">
      <w:pPr>
        <w:numPr>
          <w:ilvl w:val="1"/>
          <w:numId w:val="43"/>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What decisions</w:t>
      </w:r>
      <w:r w:rsidR="008E327F">
        <w:rPr>
          <w:rFonts w:ascii="Times New Roman" w:eastAsia="Times New Roman" w:hAnsi="Times New Roman" w:cs="Times New Roman"/>
          <w:sz w:val="24"/>
          <w:szCs w:val="24"/>
        </w:rPr>
        <w:t xml:space="preserve"> </w:t>
      </w:r>
      <w:r w:rsidR="00360CEE" w:rsidRPr="000C4557">
        <w:rPr>
          <w:rFonts w:ascii="Times New Roman" w:eastAsia="Times New Roman" w:hAnsi="Times New Roman" w:cs="Times New Roman"/>
          <w:sz w:val="24"/>
          <w:szCs w:val="24"/>
        </w:rPr>
        <w:t>related to natural, economic</w:t>
      </w:r>
      <w:r w:rsidR="00EB6743">
        <w:rPr>
          <w:rFonts w:ascii="Times New Roman" w:eastAsia="Times New Roman" w:hAnsi="Times New Roman" w:cs="Times New Roman"/>
          <w:sz w:val="24"/>
          <w:szCs w:val="24"/>
        </w:rPr>
        <w:t>,</w:t>
      </w:r>
      <w:r w:rsidR="00360CEE" w:rsidRPr="000C4557">
        <w:rPr>
          <w:rFonts w:ascii="Times New Roman" w:eastAsia="Times New Roman" w:hAnsi="Times New Roman" w:cs="Times New Roman"/>
          <w:sz w:val="24"/>
          <w:szCs w:val="24"/>
        </w:rPr>
        <w:t xml:space="preserve"> and infrastructure resources</w:t>
      </w:r>
      <w:r w:rsidR="008E327F">
        <w:rPr>
          <w:rFonts w:ascii="Times New Roman" w:eastAsia="Times New Roman" w:hAnsi="Times New Roman" w:cs="Times New Roman"/>
          <w:sz w:val="24"/>
          <w:szCs w:val="24"/>
        </w:rPr>
        <w:t>, if any,</w:t>
      </w:r>
      <w:r w:rsidRPr="000C4557">
        <w:rPr>
          <w:rFonts w:ascii="Times New Roman" w:eastAsia="Times New Roman" w:hAnsi="Times New Roman" w:cs="Times New Roman"/>
          <w:sz w:val="24"/>
          <w:szCs w:val="24"/>
        </w:rPr>
        <w:t xml:space="preserve"> </w:t>
      </w:r>
      <w:r w:rsidR="00360CEE">
        <w:rPr>
          <w:rFonts w:ascii="Times New Roman" w:eastAsia="Times New Roman" w:hAnsi="Times New Roman" w:cs="Times New Roman"/>
          <w:sz w:val="24"/>
          <w:szCs w:val="24"/>
        </w:rPr>
        <w:t xml:space="preserve">does your organization </w:t>
      </w:r>
      <w:r w:rsidRPr="000C4557">
        <w:rPr>
          <w:rFonts w:ascii="Times New Roman" w:eastAsia="Times New Roman" w:hAnsi="Times New Roman" w:cs="Times New Roman"/>
          <w:sz w:val="24"/>
          <w:szCs w:val="24"/>
        </w:rPr>
        <w:t xml:space="preserve">need to coordinate with affected stakeholders? </w:t>
      </w:r>
    </w:p>
    <w:p w14:paraId="3776CA10" w14:textId="0DDA2E40" w:rsidR="000C4557" w:rsidRPr="000C4557" w:rsidRDefault="000C4557" w:rsidP="000C4557">
      <w:pPr>
        <w:numPr>
          <w:ilvl w:val="1"/>
          <w:numId w:val="43"/>
        </w:numPr>
        <w:spacing w:before="120" w:after="120" w:line="240" w:lineRule="auto"/>
        <w:ind w:left="108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lastRenderedPageBreak/>
        <w:t xml:space="preserve">What are the key messages </w:t>
      </w:r>
      <w:r w:rsidR="00F215E4">
        <w:rPr>
          <w:rFonts w:ascii="Times New Roman" w:eastAsia="Times New Roman" w:hAnsi="Times New Roman" w:cs="Times New Roman"/>
          <w:sz w:val="24"/>
          <w:szCs w:val="24"/>
        </w:rPr>
        <w:t xml:space="preserve">that your organization is sharing </w:t>
      </w:r>
      <w:r w:rsidRPr="000C4557">
        <w:rPr>
          <w:rFonts w:ascii="Times New Roman" w:eastAsia="Times New Roman" w:hAnsi="Times New Roman" w:cs="Times New Roman"/>
          <w:sz w:val="24"/>
          <w:szCs w:val="24"/>
        </w:rPr>
        <w:t xml:space="preserve">concerning the continuing threat to your organization and stakeholders? </w:t>
      </w:r>
    </w:p>
    <w:p w14:paraId="633293A3" w14:textId="48C16E5C" w:rsidR="000C4557" w:rsidRPr="000C4557" w:rsidRDefault="00360CEE" w:rsidP="003E4A27">
      <w:pPr>
        <w:numPr>
          <w:ilvl w:val="2"/>
          <w:numId w:val="43"/>
        </w:numPr>
        <w:spacing w:before="120" w:after="120" w:line="240"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coordinate</w:t>
      </w:r>
      <w:r w:rsidR="000C4557" w:rsidRPr="000C4557">
        <w:rPr>
          <w:rFonts w:ascii="Times New Roman" w:eastAsia="Times New Roman" w:hAnsi="Times New Roman" w:cs="Times New Roman"/>
          <w:sz w:val="24"/>
          <w:szCs w:val="24"/>
        </w:rPr>
        <w:t xml:space="preserve"> the message within the Commercial Facilities Sector and </w:t>
      </w:r>
      <w:r>
        <w:rPr>
          <w:rFonts w:ascii="Times New Roman" w:eastAsia="Times New Roman" w:hAnsi="Times New Roman" w:cs="Times New Roman"/>
          <w:sz w:val="24"/>
          <w:szCs w:val="24"/>
        </w:rPr>
        <w:t>g</w:t>
      </w:r>
      <w:r w:rsidR="000C4557" w:rsidRPr="000C4557">
        <w:rPr>
          <w:rFonts w:ascii="Times New Roman" w:eastAsia="Times New Roman" w:hAnsi="Times New Roman" w:cs="Times New Roman"/>
          <w:sz w:val="24"/>
          <w:szCs w:val="24"/>
        </w:rPr>
        <w:t xml:space="preserve">aming </w:t>
      </w:r>
      <w:r>
        <w:rPr>
          <w:rFonts w:ascii="Times New Roman" w:eastAsia="Times New Roman" w:hAnsi="Times New Roman" w:cs="Times New Roman"/>
          <w:sz w:val="24"/>
          <w:szCs w:val="24"/>
        </w:rPr>
        <w:t>i</w:t>
      </w:r>
      <w:r w:rsidR="000C4557" w:rsidRPr="000C4557">
        <w:rPr>
          <w:rFonts w:ascii="Times New Roman" w:eastAsia="Times New Roman" w:hAnsi="Times New Roman" w:cs="Times New Roman"/>
          <w:sz w:val="24"/>
          <w:szCs w:val="24"/>
        </w:rPr>
        <w:t xml:space="preserve">ndustry? </w:t>
      </w:r>
    </w:p>
    <w:p w14:paraId="2656CD87" w14:textId="77777777" w:rsidR="000C4557" w:rsidRPr="000C4557" w:rsidRDefault="000C4557" w:rsidP="003E4A27">
      <w:pPr>
        <w:numPr>
          <w:ilvl w:val="2"/>
          <w:numId w:val="43"/>
        </w:numPr>
        <w:spacing w:before="120" w:after="120" w:line="240" w:lineRule="auto"/>
        <w:ind w:left="162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If so, what is the process for coordinating this message? </w:t>
      </w:r>
    </w:p>
    <w:p w14:paraId="68188BBE" w14:textId="09D59F70" w:rsidR="002B543F" w:rsidRDefault="00944992" w:rsidP="000C4557">
      <w:pPr>
        <w:numPr>
          <w:ilvl w:val="0"/>
          <w:numId w:val="43"/>
        </w:num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are you communicating </w:t>
      </w:r>
      <w:r w:rsidR="00CA03DA">
        <w:rPr>
          <w:rFonts w:ascii="Times New Roman" w:eastAsia="Times New Roman" w:hAnsi="Times New Roman" w:cs="Times New Roman"/>
          <w:sz w:val="24"/>
          <w:szCs w:val="24"/>
        </w:rPr>
        <w:t xml:space="preserve">this incident with nearby businesses? </w:t>
      </w:r>
    </w:p>
    <w:p w14:paraId="63524010" w14:textId="14C81352" w:rsidR="00CA03DA" w:rsidRDefault="00CA03DA" w:rsidP="003E4A27">
      <w:pPr>
        <w:numPr>
          <w:ilvl w:val="1"/>
          <w:numId w:val="43"/>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B86D72">
        <w:rPr>
          <w:rFonts w:ascii="Times New Roman" w:eastAsia="Times New Roman" w:hAnsi="Times New Roman" w:cs="Times New Roman"/>
          <w:sz w:val="24"/>
          <w:szCs w:val="24"/>
        </w:rPr>
        <w:t>procedures does your organization have in place regarding coordination with local businesses?</w:t>
      </w:r>
    </w:p>
    <w:p w14:paraId="5A99F19A" w14:textId="6D8E1EA3" w:rsidR="00B86D72" w:rsidRDefault="00B86D72" w:rsidP="003E4A27">
      <w:pPr>
        <w:numPr>
          <w:ilvl w:val="1"/>
          <w:numId w:val="43"/>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responsible for implementing these </w:t>
      </w:r>
      <w:r w:rsidR="008E07FC">
        <w:rPr>
          <w:rFonts w:ascii="Times New Roman" w:eastAsia="Times New Roman" w:hAnsi="Times New Roman" w:cs="Times New Roman"/>
          <w:sz w:val="24"/>
          <w:szCs w:val="24"/>
        </w:rPr>
        <w:t>measures?</w:t>
      </w:r>
    </w:p>
    <w:p w14:paraId="003A4A48" w14:textId="1F69C905" w:rsidR="008E07FC" w:rsidRDefault="008E07FC" w:rsidP="00BD74FA">
      <w:pPr>
        <w:numPr>
          <w:ilvl w:val="0"/>
          <w:numId w:val="43"/>
        </w:num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information do businesses in the area surrounding the incident expect to receive </w:t>
      </w:r>
      <w:proofErr w:type="gramStart"/>
      <w:r>
        <w:rPr>
          <w:rFonts w:ascii="Times New Roman" w:eastAsia="Times New Roman" w:hAnsi="Times New Roman" w:cs="Times New Roman"/>
          <w:sz w:val="24"/>
          <w:szCs w:val="24"/>
        </w:rPr>
        <w:t>at this time</w:t>
      </w:r>
      <w:proofErr w:type="gramEnd"/>
      <w:r>
        <w:rPr>
          <w:rFonts w:ascii="Times New Roman" w:eastAsia="Times New Roman" w:hAnsi="Times New Roman" w:cs="Times New Roman"/>
          <w:sz w:val="24"/>
          <w:szCs w:val="24"/>
        </w:rPr>
        <w:t>?</w:t>
      </w:r>
    </w:p>
    <w:p w14:paraId="38519750" w14:textId="4850CD7F" w:rsidR="008E07FC" w:rsidRDefault="008E07FC" w:rsidP="00BD74FA">
      <w:pPr>
        <w:numPr>
          <w:ilvl w:val="1"/>
          <w:numId w:val="43"/>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Who are the POCs f</w:t>
      </w:r>
      <w:r w:rsidR="005F1A32">
        <w:rPr>
          <w:rFonts w:ascii="Times New Roman" w:eastAsia="Times New Roman" w:hAnsi="Times New Roman" w:cs="Times New Roman"/>
          <w:sz w:val="24"/>
          <w:szCs w:val="24"/>
        </w:rPr>
        <w:t>rom each organization who are responsible for sharing information following an incident?</w:t>
      </w:r>
    </w:p>
    <w:p w14:paraId="5EE86C0F" w14:textId="2B6F7DFB" w:rsidR="005F1A32" w:rsidRDefault="005F1A32" w:rsidP="00BD74FA">
      <w:pPr>
        <w:numPr>
          <w:ilvl w:val="0"/>
          <w:numId w:val="43"/>
        </w:num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this incident impact the operations of nearby businesses?</w:t>
      </w:r>
    </w:p>
    <w:p w14:paraId="510BC9C0" w14:textId="50E43BEA" w:rsidR="00E57640" w:rsidRDefault="000C4557" w:rsidP="00E57640">
      <w:pPr>
        <w:numPr>
          <w:ilvl w:val="0"/>
          <w:numId w:val="43"/>
        </w:numPr>
        <w:spacing w:before="120" w:after="120" w:line="240" w:lineRule="auto"/>
        <w:ind w:left="360"/>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Would your organization review your emergency response plans </w:t>
      </w:r>
      <w:r w:rsidRPr="005F1A32">
        <w:rPr>
          <w:rFonts w:ascii="Times New Roman" w:eastAsia="Times New Roman" w:hAnsi="Times New Roman" w:cs="Times New Roman"/>
          <w:sz w:val="24"/>
          <w:szCs w:val="24"/>
        </w:rPr>
        <w:t xml:space="preserve">(e.g., </w:t>
      </w:r>
      <w:r w:rsidR="00360CEE">
        <w:rPr>
          <w:rFonts w:ascii="Times New Roman" w:eastAsia="Times New Roman" w:hAnsi="Times New Roman" w:cs="Times New Roman"/>
          <w:sz w:val="24"/>
          <w:szCs w:val="24"/>
        </w:rPr>
        <w:t>s</w:t>
      </w:r>
      <w:r w:rsidRPr="005F1A32">
        <w:rPr>
          <w:rFonts w:ascii="Times New Roman" w:eastAsia="Times New Roman" w:hAnsi="Times New Roman" w:cs="Times New Roman"/>
          <w:sz w:val="24"/>
          <w:szCs w:val="24"/>
        </w:rPr>
        <w:t xml:space="preserve">ite </w:t>
      </w:r>
      <w:r w:rsidR="00360CEE">
        <w:rPr>
          <w:rFonts w:ascii="Times New Roman" w:eastAsia="Times New Roman" w:hAnsi="Times New Roman" w:cs="Times New Roman"/>
          <w:sz w:val="24"/>
          <w:szCs w:val="24"/>
        </w:rPr>
        <w:t>s</w:t>
      </w:r>
      <w:r w:rsidRPr="005F1A32">
        <w:rPr>
          <w:rFonts w:ascii="Times New Roman" w:eastAsia="Times New Roman" w:hAnsi="Times New Roman" w:cs="Times New Roman"/>
          <w:sz w:val="24"/>
          <w:szCs w:val="24"/>
        </w:rPr>
        <w:t xml:space="preserve">ecurity </w:t>
      </w:r>
      <w:r w:rsidR="00360CEE">
        <w:rPr>
          <w:rFonts w:ascii="Times New Roman" w:eastAsia="Times New Roman" w:hAnsi="Times New Roman" w:cs="Times New Roman"/>
          <w:sz w:val="24"/>
          <w:szCs w:val="24"/>
        </w:rPr>
        <w:t>p</w:t>
      </w:r>
      <w:r w:rsidRPr="005F1A32">
        <w:rPr>
          <w:rFonts w:ascii="Times New Roman" w:eastAsia="Times New Roman" w:hAnsi="Times New Roman" w:cs="Times New Roman"/>
          <w:sz w:val="24"/>
          <w:szCs w:val="24"/>
        </w:rPr>
        <w:t xml:space="preserve">lans, </w:t>
      </w:r>
      <w:r w:rsidR="00360CEE">
        <w:rPr>
          <w:rFonts w:ascii="Times New Roman" w:eastAsia="Times New Roman" w:hAnsi="Times New Roman" w:cs="Times New Roman"/>
          <w:sz w:val="24"/>
          <w:szCs w:val="24"/>
        </w:rPr>
        <w:t>e</w:t>
      </w:r>
      <w:r w:rsidRPr="005F1A32">
        <w:rPr>
          <w:rFonts w:ascii="Times New Roman" w:eastAsia="Times New Roman" w:hAnsi="Times New Roman" w:cs="Times New Roman"/>
          <w:sz w:val="24"/>
          <w:szCs w:val="24"/>
        </w:rPr>
        <w:t xml:space="preserve">mergency </w:t>
      </w:r>
      <w:r w:rsidR="00360CEE">
        <w:rPr>
          <w:rFonts w:ascii="Times New Roman" w:eastAsia="Times New Roman" w:hAnsi="Times New Roman" w:cs="Times New Roman"/>
          <w:sz w:val="24"/>
          <w:szCs w:val="24"/>
        </w:rPr>
        <w:t>o</w:t>
      </w:r>
      <w:r w:rsidRPr="005F1A32">
        <w:rPr>
          <w:rFonts w:ascii="Times New Roman" w:eastAsia="Times New Roman" w:hAnsi="Times New Roman" w:cs="Times New Roman"/>
          <w:sz w:val="24"/>
          <w:szCs w:val="24"/>
        </w:rPr>
        <w:t xml:space="preserve">ccupancy </w:t>
      </w:r>
      <w:r w:rsidR="00360CEE">
        <w:rPr>
          <w:rFonts w:ascii="Times New Roman" w:eastAsia="Times New Roman" w:hAnsi="Times New Roman" w:cs="Times New Roman"/>
          <w:sz w:val="24"/>
          <w:szCs w:val="24"/>
        </w:rPr>
        <w:t>p</w:t>
      </w:r>
      <w:r w:rsidRPr="005F1A32">
        <w:rPr>
          <w:rFonts w:ascii="Times New Roman" w:eastAsia="Times New Roman" w:hAnsi="Times New Roman" w:cs="Times New Roman"/>
          <w:sz w:val="24"/>
          <w:szCs w:val="24"/>
        </w:rPr>
        <w:t xml:space="preserve">lans, </w:t>
      </w:r>
      <w:r w:rsidR="00360CEE">
        <w:rPr>
          <w:rFonts w:ascii="Times New Roman" w:eastAsia="Times New Roman" w:hAnsi="Times New Roman" w:cs="Times New Roman"/>
          <w:sz w:val="24"/>
          <w:szCs w:val="24"/>
        </w:rPr>
        <w:t>e</w:t>
      </w:r>
      <w:r w:rsidRPr="005F1A32">
        <w:rPr>
          <w:rFonts w:ascii="Times New Roman" w:eastAsia="Times New Roman" w:hAnsi="Times New Roman" w:cs="Times New Roman"/>
          <w:sz w:val="24"/>
          <w:szCs w:val="24"/>
        </w:rPr>
        <w:t xml:space="preserve">mergency </w:t>
      </w:r>
      <w:r w:rsidR="00360CEE">
        <w:rPr>
          <w:rFonts w:ascii="Times New Roman" w:eastAsia="Times New Roman" w:hAnsi="Times New Roman" w:cs="Times New Roman"/>
          <w:sz w:val="24"/>
          <w:szCs w:val="24"/>
        </w:rPr>
        <w:t>a</w:t>
      </w:r>
      <w:r w:rsidRPr="005F1A32">
        <w:rPr>
          <w:rFonts w:ascii="Times New Roman" w:eastAsia="Times New Roman" w:hAnsi="Times New Roman" w:cs="Times New Roman"/>
          <w:sz w:val="24"/>
          <w:szCs w:val="24"/>
        </w:rPr>
        <w:t xml:space="preserve">ction </w:t>
      </w:r>
      <w:r w:rsidR="00360CEE">
        <w:rPr>
          <w:rFonts w:ascii="Times New Roman" w:eastAsia="Times New Roman" w:hAnsi="Times New Roman" w:cs="Times New Roman"/>
          <w:sz w:val="24"/>
          <w:szCs w:val="24"/>
        </w:rPr>
        <w:t>p</w:t>
      </w:r>
      <w:r w:rsidRPr="005F1A32">
        <w:rPr>
          <w:rFonts w:ascii="Times New Roman" w:eastAsia="Times New Roman" w:hAnsi="Times New Roman" w:cs="Times New Roman"/>
          <w:sz w:val="24"/>
          <w:szCs w:val="24"/>
        </w:rPr>
        <w:t>lans, or other appropriate plans)</w:t>
      </w:r>
      <w:r w:rsidRPr="000C4557">
        <w:rPr>
          <w:rFonts w:ascii="Times New Roman" w:eastAsia="Times New Roman" w:hAnsi="Times New Roman" w:cs="Times New Roman"/>
          <w:sz w:val="24"/>
          <w:szCs w:val="24"/>
        </w:rPr>
        <w:t xml:space="preserve"> after </w:t>
      </w:r>
      <w:r w:rsidR="00EB6743">
        <w:rPr>
          <w:rFonts w:ascii="Times New Roman" w:eastAsia="Times New Roman" w:hAnsi="Times New Roman" w:cs="Times New Roman"/>
          <w:sz w:val="24"/>
          <w:szCs w:val="24"/>
        </w:rPr>
        <w:t xml:space="preserve">completing </w:t>
      </w:r>
      <w:r w:rsidRPr="000C4557">
        <w:rPr>
          <w:rFonts w:ascii="Times New Roman" w:eastAsia="Times New Roman" w:hAnsi="Times New Roman" w:cs="Times New Roman"/>
          <w:sz w:val="24"/>
          <w:szCs w:val="24"/>
        </w:rPr>
        <w:t xml:space="preserve">the response to these incidents? </w:t>
      </w:r>
    </w:p>
    <w:p w14:paraId="49E496B9" w14:textId="4D534378" w:rsidR="00E57640" w:rsidRDefault="00E57640" w:rsidP="003E4A27">
      <w:pPr>
        <w:numPr>
          <w:ilvl w:val="1"/>
          <w:numId w:val="43"/>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Who in your organization is responsible for reviewing these plans, if anyone?</w:t>
      </w:r>
    </w:p>
    <w:p w14:paraId="0E5024CB" w14:textId="70CDF137" w:rsidR="00E57640" w:rsidRPr="00E57640" w:rsidRDefault="00E57640" w:rsidP="003E4A27">
      <w:pPr>
        <w:numPr>
          <w:ilvl w:val="1"/>
          <w:numId w:val="43"/>
        </w:numPr>
        <w:spacing w:before="120"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Who in your organization is responsible for activating these plans, if anyone?</w:t>
      </w:r>
    </w:p>
    <w:p w14:paraId="781CC92C" w14:textId="77777777" w:rsidR="001B112D" w:rsidRDefault="001B112D" w:rsidP="00D51C51">
      <w:pPr>
        <w:pStyle w:val="ListNumber"/>
        <w:numPr>
          <w:ilvl w:val="0"/>
          <w:numId w:val="0"/>
        </w:numPr>
        <w:spacing w:before="120" w:after="120"/>
        <w:ind w:left="720" w:hanging="360"/>
        <w:rPr>
          <w:rFonts w:cs="Times New Roman"/>
        </w:rPr>
      </w:pPr>
    </w:p>
    <w:p w14:paraId="2B63E257" w14:textId="27DA2DD3" w:rsidR="000C4557" w:rsidRDefault="000C4557" w:rsidP="00D51C51">
      <w:pPr>
        <w:pStyle w:val="ListNumber"/>
        <w:numPr>
          <w:ilvl w:val="0"/>
          <w:numId w:val="0"/>
        </w:numPr>
        <w:spacing w:before="120" w:after="120"/>
        <w:ind w:left="720" w:hanging="360"/>
        <w:rPr>
          <w:rFonts w:cs="Times New Roman"/>
        </w:rPr>
        <w:sectPr w:rsidR="000C4557" w:rsidSect="00887398">
          <w:footerReference w:type="default" r:id="rId23"/>
          <w:pgSz w:w="12240" w:h="15840"/>
          <w:pgMar w:top="1440" w:right="1440" w:bottom="1440" w:left="1440" w:header="576" w:footer="576" w:gutter="0"/>
          <w:cols w:space="720"/>
          <w:docGrid w:linePitch="360"/>
        </w:sectPr>
      </w:pPr>
    </w:p>
    <w:p w14:paraId="3238502E" w14:textId="530534A1" w:rsidR="00B925CC" w:rsidRPr="00B925CC" w:rsidRDefault="003C01B0">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w:t>
      </w:r>
      <w:r w:rsidR="00551611">
        <w:rPr>
          <w:rFonts w:ascii="Arial" w:hAnsi="Arial" w:cs="Arial"/>
          <w:color w:val="005288"/>
        </w:rPr>
        <w:t xml:space="preserve"> </w:t>
      </w:r>
      <w:r w:rsidR="00736462">
        <w:rPr>
          <w:rFonts w:ascii="Arial" w:hAnsi="Arial" w:cs="Arial"/>
          <w:color w:val="005288"/>
        </w:rPr>
        <w:t>Short-Term Recovery</w:t>
      </w:r>
    </w:p>
    <w:p w14:paraId="04E9BDBA" w14:textId="77777777" w:rsidR="008F494A" w:rsidRDefault="008F494A" w:rsidP="008F494A">
      <w:pPr>
        <w:pStyle w:val="Heading2"/>
        <w:spacing w:after="0"/>
        <w:rPr>
          <w:rFonts w:cs="Arial"/>
          <w:color w:val="005288"/>
        </w:rPr>
      </w:pPr>
      <w:r w:rsidRPr="001A57F6">
        <w:rPr>
          <w:rFonts w:cs="Arial"/>
          <w:color w:val="005288"/>
        </w:rPr>
        <w:t>Scenario</w:t>
      </w:r>
    </w:p>
    <w:p w14:paraId="16204B1C" w14:textId="480F49C5" w:rsidR="008F494A" w:rsidRPr="00D66424" w:rsidRDefault="008F494A" w:rsidP="008F494A">
      <w:pPr>
        <w:pStyle w:val="Heading2"/>
        <w:spacing w:before="0"/>
        <w:rPr>
          <w:rFonts w:cs="Arial"/>
          <w:color w:val="005288"/>
        </w:rPr>
      </w:pPr>
      <w:r w:rsidRPr="00D66424">
        <w:rPr>
          <w:rFonts w:cs="Arial"/>
          <w:color w:val="005288"/>
          <w:sz w:val="24"/>
          <w:szCs w:val="24"/>
          <w:highlight w:val="yellow"/>
        </w:rPr>
        <w:t>[</w:t>
      </w:r>
      <w:r w:rsidR="002C6D66">
        <w:rPr>
          <w:rFonts w:cs="Arial"/>
          <w:color w:val="005288"/>
          <w:sz w:val="24"/>
          <w:szCs w:val="24"/>
          <w:highlight w:val="yellow"/>
        </w:rPr>
        <w:t xml:space="preserve">Insert </w:t>
      </w:r>
      <w:r w:rsidRPr="00D66424">
        <w:rPr>
          <w:rFonts w:cs="Arial"/>
          <w:color w:val="005288"/>
          <w:sz w:val="24"/>
          <w:szCs w:val="24"/>
          <w:highlight w:val="yellow"/>
        </w:rPr>
        <w:t>Location]</w:t>
      </w:r>
    </w:p>
    <w:p w14:paraId="258BF2AE" w14:textId="32E588C9" w:rsidR="008F494A" w:rsidRPr="002406BD" w:rsidRDefault="008F494A" w:rsidP="002406BD">
      <w:pPr>
        <w:pStyle w:val="Heading3"/>
        <w:spacing w:before="120" w:after="120"/>
        <w:rPr>
          <w:rFonts w:ascii="Arial" w:hAnsi="Arial" w:cs="Arial"/>
          <w:b w:val="0"/>
          <w:color w:val="005288"/>
          <w:highlight w:val="yellow"/>
        </w:rPr>
      </w:pPr>
      <w:r w:rsidRPr="00980A06">
        <w:rPr>
          <w:rFonts w:ascii="Arial" w:hAnsi="Arial" w:cs="Arial"/>
          <w:color w:val="005288"/>
          <w:highlight w:val="yellow"/>
        </w:rPr>
        <w:t>[</w:t>
      </w:r>
      <w:r w:rsidR="002C6D66">
        <w:rPr>
          <w:rFonts w:ascii="Arial" w:hAnsi="Arial" w:cs="Arial"/>
          <w:color w:val="005288"/>
          <w:highlight w:val="yellow"/>
        </w:rPr>
        <w:t xml:space="preserve">Insert </w:t>
      </w:r>
      <w:r>
        <w:rPr>
          <w:rFonts w:ascii="Arial" w:hAnsi="Arial" w:cs="Arial"/>
          <w:color w:val="005288"/>
          <w:highlight w:val="yellow"/>
        </w:rPr>
        <w:t>Incident + 48 Hours</w:t>
      </w:r>
      <w:r w:rsidRPr="00980A06">
        <w:rPr>
          <w:rFonts w:ascii="Arial" w:hAnsi="Arial" w:cs="Arial"/>
          <w:color w:val="005288"/>
          <w:highlight w:val="yellow"/>
        </w:rPr>
        <w:t>]:</w:t>
      </w:r>
      <w:r w:rsidRPr="002406BD">
        <w:rPr>
          <w:rFonts w:ascii="Arial" w:hAnsi="Arial" w:cs="Arial"/>
          <w:color w:val="005288"/>
        </w:rPr>
        <w:t xml:space="preserve"> 10:00 p.m.</w:t>
      </w:r>
    </w:p>
    <w:p w14:paraId="3085B627" w14:textId="0174ECD7" w:rsidR="00360CEE" w:rsidRPr="00A51FEF" w:rsidRDefault="00B925CC" w:rsidP="003E4A27">
      <w:pPr>
        <w:spacing w:before="120" w:after="120" w:line="240" w:lineRule="auto"/>
        <w:rPr>
          <w:rFonts w:ascii="Times New Roman" w:eastAsia="Times New Roman" w:hAnsi="Times New Roman" w:cs="Times New Roman"/>
          <w:sz w:val="24"/>
          <w:szCs w:val="24"/>
        </w:rPr>
      </w:pPr>
      <w:bookmarkStart w:id="3" w:name="_Hlk49324305"/>
      <w:r w:rsidRPr="00A51FEF">
        <w:rPr>
          <w:rFonts w:ascii="Times New Roman" w:eastAsia="Times New Roman" w:hAnsi="Times New Roman" w:cs="Times New Roman"/>
          <w:sz w:val="24"/>
          <w:szCs w:val="24"/>
        </w:rPr>
        <w:t xml:space="preserve">The investigation at </w:t>
      </w:r>
      <w:r w:rsidRPr="00A51FEF">
        <w:rPr>
          <w:rFonts w:ascii="Times New Roman" w:eastAsia="Times New Roman" w:hAnsi="Times New Roman" w:cs="Times New Roman"/>
          <w:sz w:val="24"/>
          <w:szCs w:val="24"/>
          <w:highlight w:val="yellow"/>
        </w:rPr>
        <w:t>[</w:t>
      </w:r>
      <w:r w:rsidR="00B67CED">
        <w:rPr>
          <w:rFonts w:ascii="Times New Roman" w:eastAsia="Times New Roman" w:hAnsi="Times New Roman" w:cs="Times New Roman"/>
          <w:sz w:val="24"/>
          <w:szCs w:val="24"/>
          <w:highlight w:val="yellow"/>
        </w:rPr>
        <w:t>I</w:t>
      </w:r>
      <w:r w:rsidRPr="00A51FEF">
        <w:rPr>
          <w:rFonts w:ascii="Times New Roman" w:eastAsia="Times New Roman" w:hAnsi="Times New Roman" w:cs="Times New Roman"/>
          <w:sz w:val="24"/>
          <w:szCs w:val="24"/>
          <w:highlight w:val="yellow"/>
        </w:rPr>
        <w:t>nsert Casino</w:t>
      </w:r>
      <w:r w:rsidR="00B67CED">
        <w:rPr>
          <w:rFonts w:ascii="Times New Roman" w:eastAsia="Times New Roman" w:hAnsi="Times New Roman" w:cs="Times New Roman"/>
          <w:sz w:val="24"/>
          <w:szCs w:val="24"/>
          <w:highlight w:val="yellow"/>
        </w:rPr>
        <w:t xml:space="preserve"> and Hotel</w:t>
      </w:r>
      <w:r w:rsidRPr="00A51FEF">
        <w:rPr>
          <w:rFonts w:ascii="Times New Roman" w:eastAsia="Times New Roman" w:hAnsi="Times New Roman" w:cs="Times New Roman"/>
          <w:sz w:val="24"/>
          <w:szCs w:val="24"/>
          <w:highlight w:val="yellow"/>
        </w:rPr>
        <w:t>]</w:t>
      </w:r>
      <w:r w:rsidRPr="00B26399">
        <w:rPr>
          <w:rFonts w:ascii="Times New Roman" w:eastAsia="Times New Roman" w:hAnsi="Times New Roman" w:cs="Times New Roman"/>
          <w:sz w:val="24"/>
          <w:szCs w:val="24"/>
        </w:rPr>
        <w:t xml:space="preserve"> is ongoing</w:t>
      </w:r>
      <w:r w:rsidR="00360CEE" w:rsidRPr="00B26399">
        <w:rPr>
          <w:rFonts w:ascii="Times New Roman" w:eastAsia="Times New Roman" w:hAnsi="Times New Roman" w:cs="Times New Roman"/>
          <w:sz w:val="24"/>
          <w:szCs w:val="24"/>
        </w:rPr>
        <w:t>, and</w:t>
      </w:r>
      <w:r w:rsidRPr="004A2343">
        <w:rPr>
          <w:rFonts w:ascii="Times New Roman" w:eastAsia="Times New Roman" w:hAnsi="Times New Roman" w:cs="Times New Roman"/>
          <w:sz w:val="24"/>
          <w:szCs w:val="24"/>
        </w:rPr>
        <w:t xml:space="preserve"> parts of the facility remain an active crime scene. Repairs and cleaning efforts are underway in other parts of the facility a</w:t>
      </w:r>
      <w:r w:rsidR="00360CEE" w:rsidRPr="004A2343">
        <w:rPr>
          <w:rFonts w:ascii="Times New Roman" w:eastAsia="Times New Roman" w:hAnsi="Times New Roman" w:cs="Times New Roman"/>
          <w:sz w:val="24"/>
          <w:szCs w:val="24"/>
        </w:rPr>
        <w:t>s</w:t>
      </w:r>
      <w:r w:rsidRPr="004A2343">
        <w:rPr>
          <w:rFonts w:ascii="Times New Roman" w:eastAsia="Times New Roman" w:hAnsi="Times New Roman" w:cs="Times New Roman"/>
          <w:sz w:val="24"/>
          <w:szCs w:val="24"/>
        </w:rPr>
        <w:t xml:space="preserve"> the casino remains closed to guests. Many guests and employees are suffering from physical and psychological trauma</w:t>
      </w:r>
      <w:r w:rsidR="00360CEE" w:rsidRPr="004A2343">
        <w:rPr>
          <w:rFonts w:ascii="Times New Roman" w:eastAsia="Times New Roman" w:hAnsi="Times New Roman" w:cs="Times New Roman"/>
          <w:sz w:val="24"/>
          <w:szCs w:val="24"/>
        </w:rPr>
        <w:t>,</w:t>
      </w:r>
      <w:r w:rsidRPr="004A2343">
        <w:rPr>
          <w:rFonts w:ascii="Times New Roman" w:eastAsia="Times New Roman" w:hAnsi="Times New Roman" w:cs="Times New Roman"/>
          <w:sz w:val="24"/>
          <w:szCs w:val="24"/>
        </w:rPr>
        <w:t xml:space="preserve"> and news networks continue </w:t>
      </w:r>
      <w:r w:rsidR="00360CEE" w:rsidRPr="004A2343">
        <w:rPr>
          <w:rFonts w:ascii="Times New Roman" w:eastAsia="Times New Roman" w:hAnsi="Times New Roman" w:cs="Times New Roman"/>
          <w:sz w:val="24"/>
          <w:szCs w:val="24"/>
        </w:rPr>
        <w:t>providing round-the-clock coverage of the attack and</w:t>
      </w:r>
      <w:r w:rsidRPr="004A2343">
        <w:rPr>
          <w:rFonts w:ascii="Times New Roman" w:eastAsia="Times New Roman" w:hAnsi="Times New Roman" w:cs="Times New Roman"/>
          <w:sz w:val="24"/>
          <w:szCs w:val="24"/>
        </w:rPr>
        <w:t xml:space="preserve"> unfolding story. </w:t>
      </w:r>
    </w:p>
    <w:p w14:paraId="1BB55685" w14:textId="1822D678" w:rsidR="00B925CC" w:rsidRPr="004A2343" w:rsidRDefault="00B925CC" w:rsidP="003E4A27">
      <w:p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The media are pressing for </w:t>
      </w:r>
      <w:r w:rsidR="00611AED" w:rsidRPr="00D72D9A">
        <w:rPr>
          <w:rFonts w:ascii="Times New Roman" w:eastAsia="Times New Roman" w:hAnsi="Times New Roman" w:cs="Times New Roman"/>
          <w:sz w:val="24"/>
          <w:szCs w:val="24"/>
          <w:highlight w:val="yellow"/>
        </w:rPr>
        <w:t>[Insert Casino and Hotel]</w:t>
      </w:r>
      <w:r w:rsidRPr="004A2343">
        <w:rPr>
          <w:rFonts w:ascii="Times New Roman" w:eastAsia="Times New Roman" w:hAnsi="Times New Roman" w:cs="Times New Roman"/>
          <w:sz w:val="24"/>
          <w:szCs w:val="24"/>
        </w:rPr>
        <w:t>and law enforcement officials to provide official statements. Additionally, social media is overrun with videos and pictures from the attack. Survivors and the public are demanding answers</w:t>
      </w:r>
      <w:r w:rsidR="00611AED">
        <w:rPr>
          <w:rFonts w:ascii="Times New Roman" w:eastAsia="Times New Roman" w:hAnsi="Times New Roman" w:cs="Times New Roman"/>
          <w:sz w:val="24"/>
          <w:szCs w:val="24"/>
        </w:rPr>
        <w:t xml:space="preserve"> regarding</w:t>
      </w:r>
      <w:r w:rsidRPr="004A2343">
        <w:rPr>
          <w:rFonts w:ascii="Times New Roman" w:eastAsia="Times New Roman" w:hAnsi="Times New Roman" w:cs="Times New Roman"/>
          <w:sz w:val="24"/>
          <w:szCs w:val="24"/>
        </w:rPr>
        <w:t xml:space="preserve"> publicly perceived lackluster preventive measures. </w:t>
      </w:r>
    </w:p>
    <w:p w14:paraId="16C4E1E5" w14:textId="4BB2AD92" w:rsidR="00B925CC" w:rsidRPr="00B925CC" w:rsidRDefault="005D7CE1" w:rsidP="003E4A2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sidR="00611AED">
        <w:rPr>
          <w:rFonts w:ascii="Times New Roman" w:eastAsia="Times New Roman" w:hAnsi="Times New Roman" w:cs="Times New Roman"/>
          <w:sz w:val="24"/>
          <w:szCs w:val="24"/>
        </w:rPr>
        <w:t xml:space="preserve">investigation is still underway to determine the perpetrators and their motives, </w:t>
      </w:r>
      <w:r w:rsidR="00B925CC" w:rsidRPr="004A2343">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law enforcement agencies </w:t>
      </w:r>
      <w:r w:rsidR="00435B63" w:rsidRPr="004A2343">
        <w:rPr>
          <w:rFonts w:ascii="Times New Roman" w:eastAsia="Times New Roman" w:hAnsi="Times New Roman" w:cs="Times New Roman"/>
          <w:sz w:val="24"/>
          <w:szCs w:val="24"/>
        </w:rPr>
        <w:t xml:space="preserve">state they </w:t>
      </w:r>
      <w:r w:rsidR="00B925CC" w:rsidRPr="004A2343">
        <w:rPr>
          <w:rFonts w:ascii="Times New Roman" w:eastAsia="Times New Roman" w:hAnsi="Times New Roman" w:cs="Times New Roman"/>
          <w:sz w:val="24"/>
          <w:szCs w:val="24"/>
        </w:rPr>
        <w:t xml:space="preserve">will release the information once </w:t>
      </w:r>
      <w:r w:rsidR="00360CEE" w:rsidRPr="004A2343">
        <w:rPr>
          <w:rFonts w:ascii="Times New Roman" w:eastAsia="Times New Roman" w:hAnsi="Times New Roman" w:cs="Times New Roman"/>
          <w:sz w:val="24"/>
          <w:szCs w:val="24"/>
        </w:rPr>
        <w:t>they confirm it</w:t>
      </w:r>
      <w:r w:rsidR="00B925CC" w:rsidRPr="00B925CC">
        <w:rPr>
          <w:rFonts w:ascii="Times New Roman" w:eastAsia="Times New Roman" w:hAnsi="Times New Roman" w:cs="Times New Roman"/>
          <w:sz w:val="24"/>
          <w:szCs w:val="24"/>
        </w:rPr>
        <w:t xml:space="preserve">. </w:t>
      </w:r>
    </w:p>
    <w:p w14:paraId="1A1ABCCD" w14:textId="77777777" w:rsidR="00B925CC" w:rsidRPr="00B925CC" w:rsidRDefault="00B925CC" w:rsidP="00B925CC">
      <w:pPr>
        <w:keepNext/>
        <w:spacing w:before="240" w:line="240" w:lineRule="auto"/>
        <w:outlineLvl w:val="1"/>
        <w:rPr>
          <w:rFonts w:ascii="Arial" w:eastAsia="Times New Roman" w:hAnsi="Arial" w:cs="Arial"/>
          <w:b/>
          <w:bCs/>
          <w:iCs/>
          <w:color w:val="005288"/>
          <w:sz w:val="28"/>
          <w:szCs w:val="28"/>
        </w:rPr>
      </w:pPr>
      <w:bookmarkStart w:id="4" w:name="_Toc336506601"/>
      <w:bookmarkEnd w:id="3"/>
      <w:r w:rsidRPr="00B925CC">
        <w:rPr>
          <w:rFonts w:ascii="Arial" w:eastAsia="Times New Roman" w:hAnsi="Arial" w:cs="Arial"/>
          <w:b/>
          <w:bCs/>
          <w:iCs/>
          <w:color w:val="005288"/>
          <w:sz w:val="28"/>
          <w:szCs w:val="28"/>
        </w:rPr>
        <w:t>Discussion Questions</w:t>
      </w:r>
      <w:bookmarkEnd w:id="4"/>
    </w:p>
    <w:p w14:paraId="0EC9B734" w14:textId="5F901364" w:rsidR="00B925CC" w:rsidRPr="004A2343" w:rsidRDefault="00E1326A" w:rsidP="00B925CC">
      <w:pPr>
        <w:numPr>
          <w:ilvl w:val="0"/>
          <w:numId w:val="44"/>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your organization’s protective security measures change </w:t>
      </w:r>
      <w:proofErr w:type="gramStart"/>
      <w:r>
        <w:rPr>
          <w:rFonts w:ascii="Times New Roman" w:eastAsia="Times New Roman" w:hAnsi="Times New Roman" w:cs="Times New Roman"/>
          <w:sz w:val="24"/>
          <w:szCs w:val="24"/>
        </w:rPr>
        <w:t>following</w:t>
      </w:r>
      <w:proofErr w:type="gramEnd"/>
      <w:r>
        <w:rPr>
          <w:rFonts w:ascii="Times New Roman" w:eastAsia="Times New Roman" w:hAnsi="Times New Roman" w:cs="Times New Roman"/>
          <w:sz w:val="24"/>
          <w:szCs w:val="24"/>
        </w:rPr>
        <w:t xml:space="preserve"> this attack</w:t>
      </w:r>
      <w:r w:rsidR="00B925CC" w:rsidRPr="004A2343">
        <w:rPr>
          <w:rFonts w:ascii="Times New Roman" w:eastAsia="Times New Roman" w:hAnsi="Times New Roman" w:cs="Times New Roman"/>
          <w:sz w:val="24"/>
          <w:szCs w:val="24"/>
        </w:rPr>
        <w:t>?</w:t>
      </w:r>
    </w:p>
    <w:p w14:paraId="6B85F83D" w14:textId="425FFFE2"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Do you coordinate protective measure implementation with any other organization within the Commercial Facilities Sector and </w:t>
      </w:r>
      <w:r w:rsidR="00360CEE" w:rsidRPr="004A2343">
        <w:rPr>
          <w:rFonts w:ascii="Times New Roman" w:eastAsia="Times New Roman" w:hAnsi="Times New Roman" w:cs="Times New Roman"/>
          <w:sz w:val="24"/>
          <w:szCs w:val="24"/>
        </w:rPr>
        <w:t>g</w:t>
      </w:r>
      <w:r w:rsidRPr="004A2343">
        <w:rPr>
          <w:rFonts w:ascii="Times New Roman" w:eastAsia="Times New Roman" w:hAnsi="Times New Roman" w:cs="Times New Roman"/>
          <w:sz w:val="24"/>
          <w:szCs w:val="24"/>
        </w:rPr>
        <w:t xml:space="preserve">aming </w:t>
      </w:r>
      <w:r w:rsidR="00360CEE" w:rsidRPr="004A2343">
        <w:rPr>
          <w:rFonts w:ascii="Times New Roman" w:eastAsia="Times New Roman" w:hAnsi="Times New Roman" w:cs="Times New Roman"/>
          <w:sz w:val="24"/>
          <w:szCs w:val="24"/>
        </w:rPr>
        <w:t>i</w:t>
      </w:r>
      <w:r w:rsidRPr="004A2343">
        <w:rPr>
          <w:rFonts w:ascii="Times New Roman" w:eastAsia="Times New Roman" w:hAnsi="Times New Roman" w:cs="Times New Roman"/>
          <w:sz w:val="24"/>
          <w:szCs w:val="24"/>
        </w:rPr>
        <w:t>ndustry</w:t>
      </w:r>
      <w:r w:rsidR="00360CEE" w:rsidRPr="004A2343">
        <w:rPr>
          <w:rFonts w:ascii="Times New Roman" w:eastAsia="Times New Roman" w:hAnsi="Times New Roman" w:cs="Times New Roman"/>
          <w:sz w:val="24"/>
          <w:szCs w:val="24"/>
        </w:rPr>
        <w:t>?</w:t>
      </w:r>
      <w:r w:rsidRPr="004A2343">
        <w:rPr>
          <w:rFonts w:ascii="Times New Roman" w:eastAsia="Times New Roman" w:hAnsi="Times New Roman" w:cs="Times New Roman"/>
          <w:sz w:val="24"/>
          <w:szCs w:val="24"/>
        </w:rPr>
        <w:t xml:space="preserve"> </w:t>
      </w:r>
      <w:r w:rsidR="00360CEE" w:rsidRPr="004A2343">
        <w:rPr>
          <w:rFonts w:ascii="Times New Roman" w:eastAsia="Times New Roman" w:hAnsi="Times New Roman" w:cs="Times New Roman"/>
          <w:sz w:val="24"/>
          <w:szCs w:val="24"/>
        </w:rPr>
        <w:t>O</w:t>
      </w:r>
      <w:r w:rsidRPr="004A2343">
        <w:rPr>
          <w:rFonts w:ascii="Times New Roman" w:eastAsia="Times New Roman" w:hAnsi="Times New Roman" w:cs="Times New Roman"/>
          <w:sz w:val="24"/>
          <w:szCs w:val="24"/>
        </w:rPr>
        <w:t>r with government entities, such as law enforcement agencies and your CISA PSA?</w:t>
      </w:r>
    </w:p>
    <w:p w14:paraId="0D913EC3" w14:textId="1EBC540C"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How</w:t>
      </w:r>
      <w:r w:rsidR="003E41B3" w:rsidRPr="004A2343">
        <w:rPr>
          <w:rFonts w:ascii="Times New Roman" w:eastAsia="Times New Roman" w:hAnsi="Times New Roman" w:cs="Times New Roman"/>
          <w:sz w:val="24"/>
          <w:szCs w:val="24"/>
        </w:rPr>
        <w:t xml:space="preserve"> does</w:t>
      </w:r>
      <w:r w:rsidRPr="004A2343">
        <w:rPr>
          <w:rFonts w:ascii="Times New Roman" w:eastAsia="Times New Roman" w:hAnsi="Times New Roman" w:cs="Times New Roman"/>
          <w:sz w:val="24"/>
          <w:szCs w:val="24"/>
        </w:rPr>
        <w:t xml:space="preserve"> the Commercial Facilities Sector and </w:t>
      </w:r>
      <w:r w:rsidR="003E41B3" w:rsidRPr="004A2343">
        <w:rPr>
          <w:rFonts w:ascii="Times New Roman" w:eastAsia="Times New Roman" w:hAnsi="Times New Roman" w:cs="Times New Roman"/>
          <w:sz w:val="24"/>
          <w:szCs w:val="24"/>
        </w:rPr>
        <w:t>g</w:t>
      </w:r>
      <w:r w:rsidRPr="004A2343">
        <w:rPr>
          <w:rFonts w:ascii="Times New Roman" w:eastAsia="Times New Roman" w:hAnsi="Times New Roman" w:cs="Times New Roman"/>
          <w:sz w:val="24"/>
          <w:szCs w:val="24"/>
        </w:rPr>
        <w:t xml:space="preserve">aming </w:t>
      </w:r>
      <w:r w:rsidR="003E41B3" w:rsidRPr="004A2343">
        <w:rPr>
          <w:rFonts w:ascii="Times New Roman" w:eastAsia="Times New Roman" w:hAnsi="Times New Roman" w:cs="Times New Roman"/>
          <w:sz w:val="24"/>
          <w:szCs w:val="24"/>
        </w:rPr>
        <w:t>i</w:t>
      </w:r>
      <w:r w:rsidRPr="004A2343">
        <w:rPr>
          <w:rFonts w:ascii="Times New Roman" w:eastAsia="Times New Roman" w:hAnsi="Times New Roman" w:cs="Times New Roman"/>
          <w:sz w:val="24"/>
          <w:szCs w:val="24"/>
        </w:rPr>
        <w:t>ndustry</w:t>
      </w:r>
      <w:r w:rsidR="003E41B3" w:rsidRPr="004A2343">
        <w:rPr>
          <w:rFonts w:ascii="Times New Roman" w:eastAsia="Times New Roman" w:hAnsi="Times New Roman" w:cs="Times New Roman"/>
          <w:sz w:val="24"/>
          <w:szCs w:val="24"/>
        </w:rPr>
        <w:t xml:space="preserve"> communicate the protective security measures they</w:t>
      </w:r>
      <w:r w:rsidRPr="004A2343">
        <w:rPr>
          <w:rFonts w:ascii="Times New Roman" w:eastAsia="Times New Roman" w:hAnsi="Times New Roman" w:cs="Times New Roman"/>
          <w:sz w:val="24"/>
          <w:szCs w:val="24"/>
        </w:rPr>
        <w:t xml:space="preserve"> have put in place back to the government?</w:t>
      </w:r>
      <w:r w:rsidR="003E41B3" w:rsidRPr="004A2343">
        <w:rPr>
          <w:rFonts w:ascii="Times New Roman" w:eastAsia="Times New Roman" w:hAnsi="Times New Roman" w:cs="Times New Roman"/>
          <w:sz w:val="24"/>
          <w:szCs w:val="24"/>
        </w:rPr>
        <w:t xml:space="preserve"> </w:t>
      </w:r>
    </w:p>
    <w:p w14:paraId="18218965" w14:textId="6E9755A0"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How useful are the information bulletins and advisories DHS </w:t>
      </w:r>
      <w:proofErr w:type="gramStart"/>
      <w:r w:rsidRPr="004A2343">
        <w:rPr>
          <w:rFonts w:ascii="Times New Roman" w:eastAsia="Times New Roman" w:hAnsi="Times New Roman" w:cs="Times New Roman"/>
          <w:sz w:val="24"/>
          <w:szCs w:val="24"/>
        </w:rPr>
        <w:t>provides</w:t>
      </w:r>
      <w:proofErr w:type="gramEnd"/>
      <w:r w:rsidRPr="004A2343">
        <w:rPr>
          <w:rFonts w:ascii="Times New Roman" w:eastAsia="Times New Roman" w:hAnsi="Times New Roman" w:cs="Times New Roman"/>
          <w:sz w:val="24"/>
          <w:szCs w:val="24"/>
        </w:rPr>
        <w:t xml:space="preserve"> </w:t>
      </w:r>
      <w:r w:rsidR="003E41B3" w:rsidRPr="004A2343">
        <w:rPr>
          <w:rFonts w:ascii="Times New Roman" w:eastAsia="Times New Roman" w:hAnsi="Times New Roman" w:cs="Times New Roman"/>
          <w:sz w:val="24"/>
          <w:szCs w:val="24"/>
        </w:rPr>
        <w:t xml:space="preserve">that recommend protective measures </w:t>
      </w:r>
      <w:r w:rsidRPr="004A2343">
        <w:rPr>
          <w:rFonts w:ascii="Times New Roman" w:eastAsia="Times New Roman" w:hAnsi="Times New Roman" w:cs="Times New Roman"/>
          <w:sz w:val="24"/>
          <w:szCs w:val="24"/>
        </w:rPr>
        <w:t>(e.g., a JIB)?</w:t>
      </w:r>
    </w:p>
    <w:p w14:paraId="59A0B744" w14:textId="7777777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Who in your organization would contact law enforcement to determine the status of the investigation?</w:t>
      </w:r>
    </w:p>
    <w:p w14:paraId="05A381CD" w14:textId="17778253"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Who determines when it is safe for employees / visitors to return to steady operation</w:t>
      </w:r>
      <w:r w:rsidR="003E41B3" w:rsidRPr="004A2343">
        <w:rPr>
          <w:rFonts w:ascii="Times New Roman" w:eastAsia="Times New Roman" w:hAnsi="Times New Roman" w:cs="Times New Roman"/>
          <w:sz w:val="24"/>
          <w:szCs w:val="24"/>
        </w:rPr>
        <w:t>s</w:t>
      </w:r>
      <w:r w:rsidRPr="004A2343">
        <w:rPr>
          <w:rFonts w:ascii="Times New Roman" w:eastAsia="Times New Roman" w:hAnsi="Times New Roman" w:cs="Times New Roman"/>
          <w:sz w:val="24"/>
          <w:szCs w:val="24"/>
        </w:rPr>
        <w:t>?</w:t>
      </w:r>
    </w:p>
    <w:p w14:paraId="6CB73DA2" w14:textId="6E4B166E"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How </w:t>
      </w:r>
      <w:r w:rsidR="003E41B3" w:rsidRPr="004A2343">
        <w:rPr>
          <w:rFonts w:ascii="Times New Roman" w:eastAsia="Times New Roman" w:hAnsi="Times New Roman" w:cs="Times New Roman"/>
          <w:sz w:val="24"/>
          <w:szCs w:val="24"/>
        </w:rPr>
        <w:t>do you communicate</w:t>
      </w:r>
      <w:r w:rsidRPr="004A2343">
        <w:rPr>
          <w:rFonts w:ascii="Times New Roman" w:eastAsia="Times New Roman" w:hAnsi="Times New Roman" w:cs="Times New Roman"/>
          <w:sz w:val="24"/>
          <w:szCs w:val="24"/>
        </w:rPr>
        <w:t xml:space="preserve"> th</w:t>
      </w:r>
      <w:r w:rsidR="003E41B3" w:rsidRPr="004A2343">
        <w:rPr>
          <w:rFonts w:ascii="Times New Roman" w:eastAsia="Times New Roman" w:hAnsi="Times New Roman" w:cs="Times New Roman"/>
          <w:sz w:val="24"/>
          <w:szCs w:val="24"/>
        </w:rPr>
        <w:t xml:space="preserve">is </w:t>
      </w:r>
      <w:r w:rsidRPr="004A2343">
        <w:rPr>
          <w:rFonts w:ascii="Times New Roman" w:eastAsia="Times New Roman" w:hAnsi="Times New Roman" w:cs="Times New Roman"/>
          <w:sz w:val="24"/>
          <w:szCs w:val="24"/>
        </w:rPr>
        <w:t>to the public?</w:t>
      </w:r>
    </w:p>
    <w:p w14:paraId="4CC4577A" w14:textId="77777777"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How would your organization encourage employees / visitors to return after such an incident?</w:t>
      </w:r>
    </w:p>
    <w:p w14:paraId="235CC541" w14:textId="7777777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What is the financial impact on your organization during the time it is closed? </w:t>
      </w:r>
    </w:p>
    <w:p w14:paraId="3908119A" w14:textId="4516299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What are your immediate goals in the recovery process</w:t>
      </w:r>
      <w:r w:rsidR="003E41B3" w:rsidRPr="004A2343">
        <w:rPr>
          <w:rFonts w:ascii="Times New Roman" w:eastAsia="Times New Roman" w:hAnsi="Times New Roman" w:cs="Times New Roman"/>
          <w:sz w:val="24"/>
          <w:szCs w:val="24"/>
        </w:rPr>
        <w:t>? W</w:t>
      </w:r>
      <w:r w:rsidRPr="004A2343">
        <w:rPr>
          <w:rFonts w:ascii="Times New Roman" w:eastAsia="Times New Roman" w:hAnsi="Times New Roman" w:cs="Times New Roman"/>
          <w:sz w:val="24"/>
          <w:szCs w:val="24"/>
        </w:rPr>
        <w:t>hat do you see as your greatest challenges?</w:t>
      </w:r>
    </w:p>
    <w:p w14:paraId="05980343" w14:textId="7E466E01"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How is your organization addressing the issue of employees who refuse to come back to work because of security concerns?</w:t>
      </w:r>
    </w:p>
    <w:p w14:paraId="1A0D6189" w14:textId="6EF708A2" w:rsidR="002D6023" w:rsidRPr="004A2343" w:rsidRDefault="002D6023" w:rsidP="002D6023">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lastRenderedPageBreak/>
        <w:t>How will your organization support patrons who need to evacuate</w:t>
      </w:r>
      <w:r w:rsidR="0080118A">
        <w:rPr>
          <w:rFonts w:ascii="Times New Roman" w:eastAsia="Times New Roman" w:hAnsi="Times New Roman" w:cs="Times New Roman"/>
          <w:sz w:val="24"/>
          <w:szCs w:val="24"/>
        </w:rPr>
        <w:t xml:space="preserve"> the </w:t>
      </w:r>
      <w:r w:rsidR="00F215E4" w:rsidRPr="00A51FEF">
        <w:rPr>
          <w:rFonts w:ascii="Times New Roman" w:eastAsia="Times New Roman" w:hAnsi="Times New Roman" w:cs="Times New Roman"/>
          <w:sz w:val="24"/>
          <w:szCs w:val="24"/>
          <w:highlight w:val="yellow"/>
        </w:rPr>
        <w:t>[</w:t>
      </w:r>
      <w:r w:rsidR="00B67CED">
        <w:rPr>
          <w:rFonts w:ascii="Times New Roman" w:eastAsia="Times New Roman" w:hAnsi="Times New Roman" w:cs="Times New Roman"/>
          <w:sz w:val="24"/>
          <w:szCs w:val="24"/>
          <w:highlight w:val="yellow"/>
        </w:rPr>
        <w:t>I</w:t>
      </w:r>
      <w:r w:rsidR="00F215E4" w:rsidRPr="00A51FEF">
        <w:rPr>
          <w:rFonts w:ascii="Times New Roman" w:eastAsia="Times New Roman" w:hAnsi="Times New Roman" w:cs="Times New Roman"/>
          <w:sz w:val="24"/>
          <w:szCs w:val="24"/>
          <w:highlight w:val="yellow"/>
        </w:rPr>
        <w:t>nsert Casino</w:t>
      </w:r>
      <w:r w:rsidR="00B67CED">
        <w:rPr>
          <w:rFonts w:ascii="Times New Roman" w:eastAsia="Times New Roman" w:hAnsi="Times New Roman" w:cs="Times New Roman"/>
          <w:sz w:val="24"/>
          <w:szCs w:val="24"/>
          <w:highlight w:val="yellow"/>
        </w:rPr>
        <w:t xml:space="preserve"> and Hotel</w:t>
      </w:r>
      <w:r w:rsidR="00F215E4" w:rsidRPr="00A51FEF">
        <w:rPr>
          <w:rFonts w:ascii="Times New Roman" w:eastAsia="Times New Roman" w:hAnsi="Times New Roman" w:cs="Times New Roman"/>
          <w:sz w:val="24"/>
          <w:szCs w:val="24"/>
          <w:highlight w:val="yellow"/>
        </w:rPr>
        <w:t>]</w:t>
      </w:r>
      <w:r w:rsidRPr="0080118A">
        <w:rPr>
          <w:rFonts w:ascii="Times New Roman" w:eastAsia="Times New Roman" w:hAnsi="Times New Roman" w:cs="Times New Roman"/>
          <w:sz w:val="24"/>
          <w:szCs w:val="24"/>
        </w:rPr>
        <w:t xml:space="preserve"> and may not have immediatel</w:t>
      </w:r>
      <w:r w:rsidRPr="004A2343">
        <w:rPr>
          <w:rFonts w:ascii="Times New Roman" w:eastAsia="Times New Roman" w:hAnsi="Times New Roman" w:cs="Times New Roman"/>
          <w:sz w:val="24"/>
          <w:szCs w:val="24"/>
        </w:rPr>
        <w:t>y available housing options?</w:t>
      </w:r>
    </w:p>
    <w:p w14:paraId="0E6375C7" w14:textId="064DE502" w:rsidR="002D6023" w:rsidRPr="004A2343" w:rsidRDefault="002D6023" w:rsidP="002D6023">
      <w:pPr>
        <w:numPr>
          <w:ilvl w:val="1"/>
          <w:numId w:val="44"/>
        </w:numPr>
        <w:spacing w:before="120" w:after="120" w:line="240" w:lineRule="auto"/>
        <w:rPr>
          <w:rFonts w:ascii="Times New Roman" w:eastAsia="Times New Roman" w:hAnsi="Times New Roman" w:cs="Times New Roman"/>
          <w:bCs/>
          <w:color w:val="000000"/>
          <w:sz w:val="24"/>
          <w:szCs w:val="24"/>
        </w:rPr>
      </w:pPr>
      <w:r w:rsidRPr="004A2343">
        <w:rPr>
          <w:rFonts w:ascii="Times New Roman" w:eastAsia="Times New Roman" w:hAnsi="Times New Roman" w:cs="Times New Roman"/>
          <w:bCs/>
          <w:color w:val="000000"/>
          <w:sz w:val="24"/>
          <w:szCs w:val="24"/>
        </w:rPr>
        <w:t>Do you have intentions to reimburse patrons who ha</w:t>
      </w:r>
      <w:r w:rsidR="00F04B31">
        <w:rPr>
          <w:rFonts w:ascii="Times New Roman" w:eastAsia="Times New Roman" w:hAnsi="Times New Roman" w:cs="Times New Roman"/>
          <w:bCs/>
          <w:color w:val="000000"/>
          <w:sz w:val="24"/>
          <w:szCs w:val="24"/>
        </w:rPr>
        <w:t>d</w:t>
      </w:r>
      <w:r w:rsidRPr="004A2343">
        <w:rPr>
          <w:rFonts w:ascii="Times New Roman" w:eastAsia="Times New Roman" w:hAnsi="Times New Roman" w:cs="Times New Roman"/>
          <w:bCs/>
          <w:color w:val="000000"/>
          <w:sz w:val="24"/>
          <w:szCs w:val="24"/>
        </w:rPr>
        <w:t xml:space="preserve"> their reservations canceled</w:t>
      </w:r>
      <w:r w:rsidRPr="0080118A">
        <w:rPr>
          <w:rFonts w:ascii="Times New Roman" w:eastAsia="Times New Roman" w:hAnsi="Times New Roman" w:cs="Times New Roman"/>
          <w:bCs/>
          <w:color w:val="000000"/>
          <w:sz w:val="24"/>
          <w:szCs w:val="24"/>
        </w:rPr>
        <w:t xml:space="preserve"> </w:t>
      </w:r>
      <w:r w:rsidR="003E41B3" w:rsidRPr="004A2343">
        <w:rPr>
          <w:rFonts w:ascii="Times New Roman" w:eastAsia="Times New Roman" w:hAnsi="Times New Roman" w:cs="Times New Roman"/>
          <w:bCs/>
          <w:color w:val="000000"/>
          <w:sz w:val="24"/>
          <w:szCs w:val="24"/>
        </w:rPr>
        <w:t>because of</w:t>
      </w:r>
      <w:r w:rsidRPr="004A2343">
        <w:rPr>
          <w:rFonts w:ascii="Times New Roman" w:eastAsia="Times New Roman" w:hAnsi="Times New Roman" w:cs="Times New Roman"/>
          <w:bCs/>
          <w:color w:val="000000"/>
          <w:sz w:val="24"/>
          <w:szCs w:val="24"/>
        </w:rPr>
        <w:t xml:space="preserve"> the attack?</w:t>
      </w:r>
    </w:p>
    <w:p w14:paraId="33C1CB4D" w14:textId="7368CDC0"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How would your organization handle the media in the aftermath of such an occurrence?</w:t>
      </w:r>
    </w:p>
    <w:p w14:paraId="2CA11806" w14:textId="77777777"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Who is responsible for speaking to the media?</w:t>
      </w:r>
    </w:p>
    <w:p w14:paraId="3B2369DC" w14:textId="7C16E80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How would your organization handle social media in the aftermath of </w:t>
      </w:r>
      <w:r w:rsidR="00D079E9">
        <w:rPr>
          <w:rFonts w:ascii="Times New Roman" w:eastAsia="Times New Roman" w:hAnsi="Times New Roman" w:cs="Times New Roman"/>
          <w:sz w:val="24"/>
          <w:szCs w:val="24"/>
        </w:rPr>
        <w:t>type of incident</w:t>
      </w:r>
      <w:r w:rsidRPr="004A2343">
        <w:rPr>
          <w:rFonts w:ascii="Times New Roman" w:eastAsia="Times New Roman" w:hAnsi="Times New Roman" w:cs="Times New Roman"/>
          <w:sz w:val="24"/>
          <w:szCs w:val="24"/>
        </w:rPr>
        <w:t>?</w:t>
      </w:r>
    </w:p>
    <w:p w14:paraId="58A0E1EE" w14:textId="25A3EA05"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What measures </w:t>
      </w:r>
      <w:r w:rsidR="003E41B3" w:rsidRPr="004A2343">
        <w:rPr>
          <w:rFonts w:ascii="Times New Roman" w:eastAsia="Times New Roman" w:hAnsi="Times New Roman" w:cs="Times New Roman"/>
          <w:sz w:val="24"/>
          <w:szCs w:val="24"/>
        </w:rPr>
        <w:t>is your organization</w:t>
      </w:r>
      <w:r w:rsidRPr="004A2343">
        <w:rPr>
          <w:rFonts w:ascii="Times New Roman" w:eastAsia="Times New Roman" w:hAnsi="Times New Roman" w:cs="Times New Roman"/>
          <w:sz w:val="24"/>
          <w:szCs w:val="24"/>
        </w:rPr>
        <w:t xml:space="preserve"> tak</w:t>
      </w:r>
      <w:r w:rsidR="003E41B3" w:rsidRPr="004A2343">
        <w:rPr>
          <w:rFonts w:ascii="Times New Roman" w:eastAsia="Times New Roman" w:hAnsi="Times New Roman" w:cs="Times New Roman"/>
          <w:sz w:val="24"/>
          <w:szCs w:val="24"/>
        </w:rPr>
        <w:t>ing</w:t>
      </w:r>
      <w:r w:rsidRPr="004A2343">
        <w:rPr>
          <w:rFonts w:ascii="Times New Roman" w:eastAsia="Times New Roman" w:hAnsi="Times New Roman" w:cs="Times New Roman"/>
          <w:sz w:val="24"/>
          <w:szCs w:val="24"/>
        </w:rPr>
        <w:t xml:space="preserve"> to disrupt the distribution of fake and / or erroneous information circulating on social media? </w:t>
      </w:r>
    </w:p>
    <w:p w14:paraId="2F084C77" w14:textId="7777777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What local, state, tribal, and / or federal resources would your organization request? </w:t>
      </w:r>
    </w:p>
    <w:p w14:paraId="6C6A455F" w14:textId="7777777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What information sharing mechanisms are in place that could be relevant for an incident such as this?</w:t>
      </w:r>
    </w:p>
    <w:p w14:paraId="43F44D0A" w14:textId="77777777" w:rsidR="00B925CC" w:rsidRPr="004A2343" w:rsidRDefault="00B925CC" w:rsidP="00B925CC">
      <w:pPr>
        <w:numPr>
          <w:ilvl w:val="1"/>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What communication structures are in place between your organization and local authorities?</w:t>
      </w:r>
    </w:p>
    <w:p w14:paraId="0E3C5878" w14:textId="7777777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How is your organization managing potential impacts to your brand and / or reputation?</w:t>
      </w:r>
    </w:p>
    <w:p w14:paraId="3C1AB349" w14:textId="19F7F8E3"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What measures is your organization considering</w:t>
      </w:r>
      <w:r w:rsidR="003E41B3" w:rsidRPr="004A2343">
        <w:rPr>
          <w:rFonts w:ascii="Times New Roman" w:eastAsia="Times New Roman" w:hAnsi="Times New Roman" w:cs="Times New Roman"/>
          <w:sz w:val="24"/>
          <w:szCs w:val="24"/>
        </w:rPr>
        <w:t xml:space="preserve"> for</w:t>
      </w:r>
      <w:r w:rsidRPr="004A2343">
        <w:rPr>
          <w:rFonts w:ascii="Times New Roman" w:eastAsia="Times New Roman" w:hAnsi="Times New Roman" w:cs="Times New Roman"/>
          <w:sz w:val="24"/>
          <w:szCs w:val="24"/>
        </w:rPr>
        <w:t xml:space="preserve"> protecting against similar attacks in the future?</w:t>
      </w:r>
    </w:p>
    <w:p w14:paraId="675CBA21" w14:textId="77777777" w:rsidR="00B925CC" w:rsidRPr="004A2343"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How does this attack change your organization’s security posture?</w:t>
      </w:r>
    </w:p>
    <w:p w14:paraId="6B5D702F" w14:textId="5F5F0F61" w:rsidR="00B925CC" w:rsidRPr="0080118A"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4A2343">
        <w:rPr>
          <w:rFonts w:ascii="Times New Roman" w:eastAsia="Times New Roman" w:hAnsi="Times New Roman" w:cs="Times New Roman"/>
          <w:sz w:val="24"/>
          <w:szCs w:val="24"/>
        </w:rPr>
        <w:t xml:space="preserve">What long-term mental health or behavioral counseling programs are available to employees and visitors still dealing with the </w:t>
      </w:r>
      <w:r w:rsidR="0080118A">
        <w:rPr>
          <w:rFonts w:ascii="Times New Roman" w:eastAsia="Times New Roman" w:hAnsi="Times New Roman" w:cs="Times New Roman"/>
          <w:sz w:val="24"/>
          <w:szCs w:val="24"/>
        </w:rPr>
        <w:t xml:space="preserve">psychological </w:t>
      </w:r>
      <w:r w:rsidRPr="0080118A">
        <w:rPr>
          <w:rFonts w:ascii="Times New Roman" w:eastAsia="Times New Roman" w:hAnsi="Times New Roman" w:cs="Times New Roman"/>
          <w:sz w:val="24"/>
          <w:szCs w:val="24"/>
        </w:rPr>
        <w:t xml:space="preserve">aftermath of the incident? </w:t>
      </w:r>
    </w:p>
    <w:p w14:paraId="3EF8139D" w14:textId="77777777" w:rsidR="00B925CC" w:rsidRPr="00B26399"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B26399">
        <w:rPr>
          <w:rFonts w:ascii="Times New Roman" w:eastAsia="Times New Roman" w:hAnsi="Times New Roman" w:cs="Times New Roman"/>
          <w:sz w:val="24"/>
          <w:szCs w:val="24"/>
        </w:rPr>
        <w:t xml:space="preserve">What protections exist to shield your organization from litigation after an incident? </w:t>
      </w:r>
    </w:p>
    <w:p w14:paraId="4E15525D" w14:textId="77777777" w:rsidR="00B925CC" w:rsidRPr="00B925CC" w:rsidRDefault="00B925CC" w:rsidP="00B925CC">
      <w:pPr>
        <w:numPr>
          <w:ilvl w:val="0"/>
          <w:numId w:val="44"/>
        </w:numPr>
        <w:spacing w:before="120" w:after="120" w:line="240" w:lineRule="auto"/>
        <w:rPr>
          <w:rFonts w:ascii="Times New Roman" w:eastAsia="Times New Roman" w:hAnsi="Times New Roman" w:cs="Times New Roman"/>
          <w:sz w:val="24"/>
          <w:szCs w:val="24"/>
        </w:rPr>
      </w:pPr>
      <w:r w:rsidRPr="00B26399">
        <w:rPr>
          <w:rFonts w:ascii="Times New Roman" w:eastAsia="Times New Roman" w:hAnsi="Times New Roman" w:cs="Times New Roman"/>
          <w:sz w:val="24"/>
          <w:szCs w:val="24"/>
        </w:rPr>
        <w:t xml:space="preserve">What additional recovery issues is your organization considering </w:t>
      </w:r>
      <w:proofErr w:type="gramStart"/>
      <w:r w:rsidRPr="00B26399">
        <w:rPr>
          <w:rFonts w:ascii="Times New Roman" w:eastAsia="Times New Roman" w:hAnsi="Times New Roman" w:cs="Times New Roman"/>
          <w:sz w:val="24"/>
          <w:szCs w:val="24"/>
        </w:rPr>
        <w:t>at this time</w:t>
      </w:r>
      <w:proofErr w:type="gramEnd"/>
      <w:r w:rsidRPr="00B925CC">
        <w:rPr>
          <w:rFonts w:ascii="Times New Roman" w:eastAsia="Times New Roman" w:hAnsi="Times New Roman" w:cs="Times New Roman"/>
          <w:sz w:val="24"/>
          <w:szCs w:val="24"/>
        </w:rPr>
        <w:t xml:space="preserve">? </w:t>
      </w:r>
    </w:p>
    <w:p w14:paraId="23059BF1" w14:textId="77777777" w:rsidR="00B925CC" w:rsidRPr="00B925CC" w:rsidRDefault="00B925CC" w:rsidP="00B925CC">
      <w:pPr>
        <w:spacing w:after="0" w:line="240" w:lineRule="auto"/>
        <w:rPr>
          <w:rFonts w:ascii="Times New Roman" w:eastAsia="Times New Roman" w:hAnsi="Times New Roman" w:cs="Times New Roman"/>
          <w:sz w:val="24"/>
          <w:szCs w:val="24"/>
        </w:rPr>
      </w:pPr>
    </w:p>
    <w:p w14:paraId="293C4472" w14:textId="77777777" w:rsidR="00B925CC" w:rsidRPr="00B925CC" w:rsidRDefault="00B925CC" w:rsidP="00B925CC">
      <w:pPr>
        <w:keepNext/>
        <w:spacing w:before="240" w:line="240" w:lineRule="auto"/>
        <w:contextualSpacing/>
        <w:outlineLvl w:val="2"/>
        <w:rPr>
          <w:rFonts w:ascii="Arial" w:eastAsia="Times New Roman" w:hAnsi="Arial" w:cs="Arial"/>
          <w:b/>
          <w:bCs/>
          <w:color w:val="002F80"/>
          <w:sz w:val="24"/>
          <w:szCs w:val="24"/>
        </w:rPr>
        <w:sectPr w:rsidR="00B925CC" w:rsidRPr="00B925CC" w:rsidSect="00F77D8D">
          <w:footerReference w:type="default" r:id="rId24"/>
          <w:pgSz w:w="12240" w:h="15840" w:code="1"/>
          <w:pgMar w:top="1440" w:right="1440" w:bottom="1440" w:left="1440" w:header="432" w:footer="432" w:gutter="0"/>
          <w:cols w:space="720"/>
          <w:docGrid w:linePitch="360"/>
        </w:sectPr>
      </w:pPr>
    </w:p>
    <w:p w14:paraId="41BC7382" w14:textId="1A0DAF25" w:rsidR="00831E48" w:rsidRDefault="00831E48" w:rsidP="00831E48">
      <w:pPr>
        <w:pStyle w:val="Heading2"/>
        <w:spacing w:after="0"/>
        <w:rPr>
          <w:rFonts w:cs="Arial"/>
          <w:color w:val="005288"/>
        </w:rPr>
      </w:pPr>
      <w:r w:rsidRPr="001A57F6">
        <w:rPr>
          <w:rFonts w:cs="Arial"/>
          <w:color w:val="005288"/>
        </w:rPr>
        <w:lastRenderedPageBreak/>
        <w:t>Scenario</w:t>
      </w:r>
      <w:r>
        <w:rPr>
          <w:rFonts w:cs="Arial"/>
          <w:color w:val="005288"/>
        </w:rPr>
        <w:t xml:space="preserve"> Update</w:t>
      </w:r>
    </w:p>
    <w:p w14:paraId="75A81C4A" w14:textId="17ADA15F" w:rsidR="00831E48" w:rsidRPr="00D66424" w:rsidRDefault="00831E48" w:rsidP="00831E48">
      <w:pPr>
        <w:pStyle w:val="Heading2"/>
        <w:spacing w:before="0"/>
        <w:rPr>
          <w:rFonts w:cs="Arial"/>
          <w:color w:val="005288"/>
        </w:rPr>
      </w:pPr>
      <w:r w:rsidRPr="00D66424">
        <w:rPr>
          <w:rFonts w:cs="Arial"/>
          <w:color w:val="005288"/>
          <w:sz w:val="24"/>
          <w:szCs w:val="24"/>
          <w:highlight w:val="yellow"/>
        </w:rPr>
        <w:t>[</w:t>
      </w:r>
      <w:r w:rsidR="002C6D66">
        <w:rPr>
          <w:rFonts w:cs="Arial"/>
          <w:color w:val="005288"/>
          <w:sz w:val="24"/>
          <w:szCs w:val="24"/>
          <w:highlight w:val="yellow"/>
        </w:rPr>
        <w:t xml:space="preserve">Insert </w:t>
      </w:r>
      <w:r w:rsidRPr="00D66424">
        <w:rPr>
          <w:rFonts w:cs="Arial"/>
          <w:color w:val="005288"/>
          <w:sz w:val="24"/>
          <w:szCs w:val="24"/>
          <w:highlight w:val="yellow"/>
        </w:rPr>
        <w:t>Location]</w:t>
      </w:r>
    </w:p>
    <w:p w14:paraId="005B1836" w14:textId="3220EB59" w:rsidR="00831E48" w:rsidRPr="000445E1" w:rsidRDefault="00831E48" w:rsidP="000445E1">
      <w:pPr>
        <w:pStyle w:val="Heading3"/>
        <w:spacing w:before="120" w:after="120"/>
        <w:rPr>
          <w:rFonts w:ascii="Arial" w:hAnsi="Arial" w:cs="Arial"/>
          <w:b w:val="0"/>
          <w:color w:val="005288"/>
          <w:highlight w:val="yellow"/>
        </w:rPr>
      </w:pPr>
      <w:r w:rsidRPr="00980A06">
        <w:rPr>
          <w:rFonts w:ascii="Arial" w:hAnsi="Arial" w:cs="Arial"/>
          <w:color w:val="005288"/>
          <w:highlight w:val="yellow"/>
        </w:rPr>
        <w:t>[</w:t>
      </w:r>
      <w:r w:rsidR="002C6D66">
        <w:rPr>
          <w:rFonts w:ascii="Arial" w:hAnsi="Arial" w:cs="Arial"/>
          <w:color w:val="005288"/>
          <w:highlight w:val="yellow"/>
        </w:rPr>
        <w:t xml:space="preserve">Inert </w:t>
      </w:r>
      <w:r w:rsidR="004A32B9">
        <w:rPr>
          <w:rFonts w:ascii="Arial" w:hAnsi="Arial" w:cs="Arial"/>
          <w:color w:val="005288"/>
          <w:highlight w:val="yellow"/>
        </w:rPr>
        <w:t>Incident + 5 weeks</w:t>
      </w:r>
      <w:r w:rsidRPr="00980A06">
        <w:rPr>
          <w:rFonts w:ascii="Arial" w:hAnsi="Arial" w:cs="Arial"/>
          <w:color w:val="005288"/>
          <w:highlight w:val="yellow"/>
        </w:rPr>
        <w:t>]:</w:t>
      </w:r>
      <w:r w:rsidRPr="000445E1">
        <w:rPr>
          <w:rFonts w:ascii="Arial" w:hAnsi="Arial" w:cs="Arial"/>
          <w:color w:val="005288"/>
        </w:rPr>
        <w:t xml:space="preserve"> 6:30 p.m.</w:t>
      </w:r>
    </w:p>
    <w:p w14:paraId="2F7583C2" w14:textId="4589C1C5" w:rsidR="00B925CC" w:rsidRPr="00B925CC" w:rsidRDefault="00B925CC" w:rsidP="003E4A27">
      <w:p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The investigation is officially </w:t>
      </w:r>
      <w:r w:rsidR="003E41B3" w:rsidRPr="00B925CC">
        <w:rPr>
          <w:rFonts w:ascii="Times New Roman" w:eastAsia="Times New Roman" w:hAnsi="Times New Roman" w:cs="Times New Roman"/>
          <w:sz w:val="24"/>
          <w:szCs w:val="24"/>
        </w:rPr>
        <w:t>closed,</w:t>
      </w:r>
      <w:r w:rsidRPr="00B925CC">
        <w:rPr>
          <w:rFonts w:ascii="Times New Roman" w:eastAsia="Times New Roman" w:hAnsi="Times New Roman" w:cs="Times New Roman"/>
          <w:sz w:val="24"/>
          <w:szCs w:val="24"/>
        </w:rPr>
        <w:t xml:space="preserve"> </w:t>
      </w:r>
      <w:r w:rsidR="003E41B3">
        <w:rPr>
          <w:rFonts w:ascii="Times New Roman" w:eastAsia="Times New Roman" w:hAnsi="Times New Roman" w:cs="Times New Roman"/>
          <w:sz w:val="24"/>
          <w:szCs w:val="24"/>
        </w:rPr>
        <w:t>and law enforcement deemed</w:t>
      </w:r>
      <w:r w:rsidRPr="00B925CC">
        <w:rPr>
          <w:rFonts w:ascii="Times New Roman" w:eastAsia="Times New Roman" w:hAnsi="Times New Roman" w:cs="Times New Roman"/>
          <w:sz w:val="24"/>
          <w:szCs w:val="24"/>
        </w:rPr>
        <w:t xml:space="preserve"> the group</w:t>
      </w:r>
      <w:r w:rsidR="0080118A">
        <w:rPr>
          <w:rFonts w:ascii="Times New Roman" w:eastAsia="Times New Roman" w:hAnsi="Times New Roman" w:cs="Times New Roman"/>
          <w:sz w:val="24"/>
          <w:szCs w:val="24"/>
        </w:rPr>
        <w:t>,</w:t>
      </w:r>
      <w:r w:rsidRPr="00B925CC">
        <w:rPr>
          <w:rFonts w:ascii="Times New Roman" w:eastAsia="Times New Roman" w:hAnsi="Times New Roman" w:cs="Times New Roman"/>
          <w:sz w:val="24"/>
          <w:szCs w:val="24"/>
        </w:rPr>
        <w:t xml:space="preserve"> Universal Adversary (UA)</w:t>
      </w:r>
      <w:r w:rsidR="0080118A">
        <w:rPr>
          <w:rFonts w:ascii="Times New Roman" w:eastAsia="Times New Roman" w:hAnsi="Times New Roman" w:cs="Times New Roman"/>
          <w:sz w:val="24"/>
          <w:szCs w:val="24"/>
        </w:rPr>
        <w:t>,</w:t>
      </w:r>
      <w:r w:rsidR="003E41B3">
        <w:rPr>
          <w:rFonts w:ascii="Times New Roman" w:eastAsia="Times New Roman" w:hAnsi="Times New Roman" w:cs="Times New Roman"/>
          <w:sz w:val="24"/>
          <w:szCs w:val="24"/>
        </w:rPr>
        <w:t xml:space="preserve"> </w:t>
      </w:r>
      <w:r w:rsidRPr="00B925CC">
        <w:rPr>
          <w:rFonts w:ascii="Times New Roman" w:eastAsia="Times New Roman" w:hAnsi="Times New Roman" w:cs="Times New Roman"/>
          <w:sz w:val="24"/>
          <w:szCs w:val="24"/>
        </w:rPr>
        <w:t xml:space="preserve">responsible for the attack. </w:t>
      </w:r>
      <w:r w:rsidR="00E1326A">
        <w:rPr>
          <w:rFonts w:ascii="Times New Roman" w:eastAsia="Times New Roman" w:hAnsi="Times New Roman" w:cs="Times New Roman"/>
          <w:sz w:val="24"/>
          <w:szCs w:val="24"/>
        </w:rPr>
        <w:t>The</w:t>
      </w:r>
      <w:r w:rsidRPr="00B925CC">
        <w:rPr>
          <w:rFonts w:ascii="Times New Roman" w:eastAsia="Times New Roman" w:hAnsi="Times New Roman" w:cs="Times New Roman"/>
          <w:sz w:val="24"/>
          <w:szCs w:val="24"/>
        </w:rPr>
        <w:t xml:space="preserve"> facility continues moving forward with </w:t>
      </w:r>
      <w:r w:rsidR="00E26ECB" w:rsidRPr="00B925CC">
        <w:rPr>
          <w:rFonts w:ascii="Times New Roman" w:eastAsia="Times New Roman" w:hAnsi="Times New Roman" w:cs="Times New Roman"/>
          <w:sz w:val="24"/>
          <w:szCs w:val="24"/>
        </w:rPr>
        <w:t>cleanup</w:t>
      </w:r>
      <w:r w:rsidRPr="00B925CC">
        <w:rPr>
          <w:rFonts w:ascii="Times New Roman" w:eastAsia="Times New Roman" w:hAnsi="Times New Roman" w:cs="Times New Roman"/>
          <w:sz w:val="24"/>
          <w:szCs w:val="24"/>
        </w:rPr>
        <w:t xml:space="preserve"> efforts.</w:t>
      </w:r>
    </w:p>
    <w:p w14:paraId="4A4C77C7" w14:textId="77777777" w:rsidR="00B925CC" w:rsidRPr="00B925CC" w:rsidRDefault="00B925CC" w:rsidP="003E4A27">
      <w:p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Mainstream media coverage and social media activity has dwindled. The casino and hotel remain closed until further notice. </w:t>
      </w:r>
    </w:p>
    <w:p w14:paraId="729BE003" w14:textId="77777777" w:rsidR="00B925CC" w:rsidRPr="00B925CC" w:rsidRDefault="00B925CC" w:rsidP="00B925CC">
      <w:pPr>
        <w:keepNext/>
        <w:spacing w:before="240" w:line="240" w:lineRule="auto"/>
        <w:outlineLvl w:val="1"/>
        <w:rPr>
          <w:rFonts w:ascii="Arial" w:eastAsia="Times New Roman" w:hAnsi="Arial" w:cs="Arial"/>
          <w:b/>
          <w:bCs/>
          <w:iCs/>
          <w:color w:val="005288"/>
          <w:sz w:val="28"/>
          <w:szCs w:val="28"/>
        </w:rPr>
      </w:pPr>
      <w:r w:rsidRPr="00B925CC">
        <w:rPr>
          <w:rFonts w:ascii="Arial" w:eastAsia="Times New Roman" w:hAnsi="Arial" w:cs="Arial"/>
          <w:b/>
          <w:bCs/>
          <w:iCs/>
          <w:color w:val="005288"/>
          <w:sz w:val="28"/>
          <w:szCs w:val="28"/>
        </w:rPr>
        <w:t>Discussion Questions</w:t>
      </w:r>
    </w:p>
    <w:p w14:paraId="60EDC14F" w14:textId="6C645164" w:rsidR="00B925CC" w:rsidRPr="00B925CC" w:rsidRDefault="003E41B3" w:rsidP="00B925CC">
      <w:pPr>
        <w:numPr>
          <w:ilvl w:val="0"/>
          <w:numId w:val="45"/>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h</w:t>
      </w:r>
      <w:r w:rsidR="00B925CC" w:rsidRPr="00B925CC">
        <w:rPr>
          <w:rFonts w:ascii="Times New Roman" w:eastAsia="Times New Roman" w:hAnsi="Times New Roman" w:cs="Times New Roman"/>
          <w:sz w:val="24"/>
          <w:szCs w:val="24"/>
        </w:rPr>
        <w:t xml:space="preserve">ow long would you expect your facility to be shut down following such an incident? </w:t>
      </w:r>
    </w:p>
    <w:p w14:paraId="1C1DD509"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How would this impact your organization and employees? </w:t>
      </w:r>
    </w:p>
    <w:p w14:paraId="3F826BDF"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What is the protocol, if any, for personnel management following such an incident? </w:t>
      </w:r>
    </w:p>
    <w:p w14:paraId="09712D4C" w14:textId="77777777" w:rsidR="00B925CC" w:rsidRPr="00B925CC" w:rsidRDefault="00B925CC" w:rsidP="003E4A27">
      <w:pPr>
        <w:numPr>
          <w:ilvl w:val="2"/>
          <w:numId w:val="45"/>
        </w:numPr>
        <w:spacing w:before="120" w:after="120" w:line="240" w:lineRule="auto"/>
        <w:ind w:left="1620"/>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Who is responsible for managing this? </w:t>
      </w:r>
    </w:p>
    <w:p w14:paraId="55E36392" w14:textId="5F935BF8"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What safety requirements </w:t>
      </w:r>
      <w:r w:rsidR="003E41B3">
        <w:rPr>
          <w:rFonts w:ascii="Times New Roman" w:eastAsia="Times New Roman" w:hAnsi="Times New Roman" w:cs="Times New Roman"/>
          <w:sz w:val="24"/>
          <w:szCs w:val="24"/>
        </w:rPr>
        <w:t>does your organization need to</w:t>
      </w:r>
      <w:r w:rsidRPr="00B925CC">
        <w:rPr>
          <w:rFonts w:ascii="Times New Roman" w:eastAsia="Times New Roman" w:hAnsi="Times New Roman" w:cs="Times New Roman"/>
          <w:sz w:val="24"/>
          <w:szCs w:val="24"/>
        </w:rPr>
        <w:t xml:space="preserve"> me</w:t>
      </w:r>
      <w:r w:rsidR="003E41B3">
        <w:rPr>
          <w:rFonts w:ascii="Times New Roman" w:eastAsia="Times New Roman" w:hAnsi="Times New Roman" w:cs="Times New Roman"/>
          <w:sz w:val="24"/>
          <w:szCs w:val="24"/>
        </w:rPr>
        <w:t>e</w:t>
      </w:r>
      <w:r w:rsidRPr="00B925CC">
        <w:rPr>
          <w:rFonts w:ascii="Times New Roman" w:eastAsia="Times New Roman" w:hAnsi="Times New Roman" w:cs="Times New Roman"/>
          <w:sz w:val="24"/>
          <w:szCs w:val="24"/>
        </w:rPr>
        <w:t xml:space="preserve">t prior to re-opening the facility? </w:t>
      </w:r>
    </w:p>
    <w:p w14:paraId="0F6FC344"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How would you communicate with employees following the facility’s closure?</w:t>
      </w:r>
    </w:p>
    <w:p w14:paraId="4DA2B868"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How long can your organization remain closed while dealing with this incident?</w:t>
      </w:r>
    </w:p>
    <w:p w14:paraId="76894A2A"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What is the financial impact on your organization during the time it is closed?</w:t>
      </w:r>
    </w:p>
    <w:p w14:paraId="0BEF2C0A" w14:textId="77777777" w:rsidR="00B925CC" w:rsidRPr="00B925CC" w:rsidRDefault="00B925CC" w:rsidP="00B925CC">
      <w:pPr>
        <w:numPr>
          <w:ilvl w:val="0"/>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Following such an incident, what organizational and / or security changes would you make?</w:t>
      </w:r>
    </w:p>
    <w:p w14:paraId="71793BFE"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Would you establish any additional security measures? What would they be?</w:t>
      </w:r>
    </w:p>
    <w:p w14:paraId="52FF8099" w14:textId="77777777" w:rsidR="00B925CC" w:rsidRPr="00B925CC" w:rsidRDefault="00B925CC" w:rsidP="00B925CC">
      <w:pPr>
        <w:numPr>
          <w:ilvl w:val="0"/>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What are your protocols for regular vulnerability assessments? </w:t>
      </w:r>
    </w:p>
    <w:p w14:paraId="2EF55B34"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Following the incident, would you re-examine them?</w:t>
      </w:r>
    </w:p>
    <w:p w14:paraId="15B8A9C4" w14:textId="333C0FA3" w:rsidR="00B925CC" w:rsidRPr="00B925CC" w:rsidRDefault="00B925CC" w:rsidP="00B925CC">
      <w:pPr>
        <w:numPr>
          <w:ilvl w:val="0"/>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Is there a business continuity, continuity of operations, or rapid recovery plan that addresses this type of incident?</w:t>
      </w:r>
    </w:p>
    <w:p w14:paraId="68558FCE" w14:textId="77777777" w:rsidR="00B925CC" w:rsidRP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Are there any potential liability issues from this incident that facility managers would be addressing at this point?</w:t>
      </w:r>
    </w:p>
    <w:p w14:paraId="357AB63E" w14:textId="4130AA56" w:rsidR="00B925CC" w:rsidRDefault="00B925CC" w:rsidP="00B925CC">
      <w:pPr>
        <w:numPr>
          <w:ilvl w:val="1"/>
          <w:numId w:val="45"/>
        </w:numPr>
        <w:spacing w:before="120" w:after="120" w:line="240" w:lineRule="auto"/>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What resources </w:t>
      </w:r>
      <w:r w:rsidR="003E41B3">
        <w:rPr>
          <w:rFonts w:ascii="Times New Roman" w:eastAsia="Times New Roman" w:hAnsi="Times New Roman" w:cs="Times New Roman"/>
          <w:sz w:val="24"/>
          <w:szCs w:val="24"/>
        </w:rPr>
        <w:t>is your organization</w:t>
      </w:r>
      <w:r w:rsidRPr="00B925CC">
        <w:rPr>
          <w:rFonts w:ascii="Times New Roman" w:eastAsia="Times New Roman" w:hAnsi="Times New Roman" w:cs="Times New Roman"/>
          <w:sz w:val="24"/>
          <w:szCs w:val="24"/>
        </w:rPr>
        <w:t xml:space="preserve"> consider</w:t>
      </w:r>
      <w:r w:rsidR="003E41B3">
        <w:rPr>
          <w:rFonts w:ascii="Times New Roman" w:eastAsia="Times New Roman" w:hAnsi="Times New Roman" w:cs="Times New Roman"/>
          <w:sz w:val="24"/>
          <w:szCs w:val="24"/>
        </w:rPr>
        <w:t xml:space="preserve">ing </w:t>
      </w:r>
      <w:proofErr w:type="gramStart"/>
      <w:r w:rsidRPr="00B925CC">
        <w:rPr>
          <w:rFonts w:ascii="Times New Roman" w:eastAsia="Times New Roman" w:hAnsi="Times New Roman" w:cs="Times New Roman"/>
          <w:sz w:val="24"/>
          <w:szCs w:val="24"/>
        </w:rPr>
        <w:t>to assist</w:t>
      </w:r>
      <w:proofErr w:type="gramEnd"/>
      <w:r w:rsidRPr="00B925CC">
        <w:rPr>
          <w:rFonts w:ascii="Times New Roman" w:eastAsia="Times New Roman" w:hAnsi="Times New Roman" w:cs="Times New Roman"/>
          <w:sz w:val="24"/>
          <w:szCs w:val="24"/>
        </w:rPr>
        <w:t xml:space="preserve"> in short-term recovery? </w:t>
      </w:r>
    </w:p>
    <w:p w14:paraId="12AFDEC4" w14:textId="5EDB4E88" w:rsidR="00E57640" w:rsidRDefault="00E57640" w:rsidP="00E57640">
      <w:pPr>
        <w:numPr>
          <w:ilvl w:val="0"/>
          <w:numId w:val="45"/>
        </w:numPr>
        <w:spacing w:before="120" w:after="120" w:line="240" w:lineRule="auto"/>
        <w:rPr>
          <w:rFonts w:ascii="Times New Roman" w:eastAsia="Times New Roman" w:hAnsi="Times New Roman" w:cs="Times New Roman"/>
          <w:sz w:val="24"/>
          <w:szCs w:val="24"/>
        </w:rPr>
      </w:pPr>
      <w:r w:rsidRPr="000C4557">
        <w:rPr>
          <w:rFonts w:ascii="Times New Roman" w:eastAsia="Times New Roman" w:hAnsi="Times New Roman" w:cs="Times New Roman"/>
          <w:sz w:val="24"/>
          <w:szCs w:val="24"/>
        </w:rPr>
        <w:t xml:space="preserve">Would your organization </w:t>
      </w:r>
      <w:r>
        <w:rPr>
          <w:rFonts w:ascii="Times New Roman" w:eastAsia="Times New Roman" w:hAnsi="Times New Roman" w:cs="Times New Roman"/>
          <w:sz w:val="24"/>
          <w:szCs w:val="24"/>
        </w:rPr>
        <w:t>update</w:t>
      </w:r>
      <w:r w:rsidRPr="000C4557">
        <w:rPr>
          <w:rFonts w:ascii="Times New Roman" w:eastAsia="Times New Roman" w:hAnsi="Times New Roman" w:cs="Times New Roman"/>
          <w:sz w:val="24"/>
          <w:szCs w:val="24"/>
        </w:rPr>
        <w:t xml:space="preserve"> your emergency response plans </w:t>
      </w:r>
      <w:r w:rsidRPr="005F1A32">
        <w:rPr>
          <w:rFonts w:ascii="Times New Roman" w:eastAsia="Times New Roman" w:hAnsi="Times New Roman" w:cs="Times New Roman"/>
          <w:sz w:val="24"/>
          <w:szCs w:val="24"/>
        </w:rPr>
        <w:t xml:space="preserve">(e.g., </w:t>
      </w:r>
      <w:r w:rsidR="003E41B3">
        <w:rPr>
          <w:rFonts w:ascii="Times New Roman" w:eastAsia="Times New Roman" w:hAnsi="Times New Roman" w:cs="Times New Roman"/>
          <w:sz w:val="24"/>
          <w:szCs w:val="24"/>
        </w:rPr>
        <w:t>s</w:t>
      </w:r>
      <w:r w:rsidRPr="005F1A32">
        <w:rPr>
          <w:rFonts w:ascii="Times New Roman" w:eastAsia="Times New Roman" w:hAnsi="Times New Roman" w:cs="Times New Roman"/>
          <w:sz w:val="24"/>
          <w:szCs w:val="24"/>
        </w:rPr>
        <w:t xml:space="preserve">ite </w:t>
      </w:r>
      <w:r w:rsidR="003E41B3">
        <w:rPr>
          <w:rFonts w:ascii="Times New Roman" w:eastAsia="Times New Roman" w:hAnsi="Times New Roman" w:cs="Times New Roman"/>
          <w:sz w:val="24"/>
          <w:szCs w:val="24"/>
        </w:rPr>
        <w:t>s</w:t>
      </w:r>
      <w:r w:rsidRPr="005F1A32">
        <w:rPr>
          <w:rFonts w:ascii="Times New Roman" w:eastAsia="Times New Roman" w:hAnsi="Times New Roman" w:cs="Times New Roman"/>
          <w:sz w:val="24"/>
          <w:szCs w:val="24"/>
        </w:rPr>
        <w:t xml:space="preserve">ecurity </w:t>
      </w:r>
      <w:r w:rsidR="003E41B3">
        <w:rPr>
          <w:rFonts w:ascii="Times New Roman" w:eastAsia="Times New Roman" w:hAnsi="Times New Roman" w:cs="Times New Roman"/>
          <w:sz w:val="24"/>
          <w:szCs w:val="24"/>
        </w:rPr>
        <w:t>p</w:t>
      </w:r>
      <w:r w:rsidRPr="005F1A32">
        <w:rPr>
          <w:rFonts w:ascii="Times New Roman" w:eastAsia="Times New Roman" w:hAnsi="Times New Roman" w:cs="Times New Roman"/>
          <w:sz w:val="24"/>
          <w:szCs w:val="24"/>
        </w:rPr>
        <w:t xml:space="preserve">lans, </w:t>
      </w:r>
      <w:r w:rsidR="003E41B3">
        <w:rPr>
          <w:rFonts w:ascii="Times New Roman" w:eastAsia="Times New Roman" w:hAnsi="Times New Roman" w:cs="Times New Roman"/>
          <w:sz w:val="24"/>
          <w:szCs w:val="24"/>
        </w:rPr>
        <w:t>e</w:t>
      </w:r>
      <w:r w:rsidRPr="005F1A32">
        <w:rPr>
          <w:rFonts w:ascii="Times New Roman" w:eastAsia="Times New Roman" w:hAnsi="Times New Roman" w:cs="Times New Roman"/>
          <w:sz w:val="24"/>
          <w:szCs w:val="24"/>
        </w:rPr>
        <w:t xml:space="preserve">mergency </w:t>
      </w:r>
      <w:r w:rsidR="003E41B3">
        <w:rPr>
          <w:rFonts w:ascii="Times New Roman" w:eastAsia="Times New Roman" w:hAnsi="Times New Roman" w:cs="Times New Roman"/>
          <w:sz w:val="24"/>
          <w:szCs w:val="24"/>
        </w:rPr>
        <w:t>o</w:t>
      </w:r>
      <w:r w:rsidRPr="005F1A32">
        <w:rPr>
          <w:rFonts w:ascii="Times New Roman" w:eastAsia="Times New Roman" w:hAnsi="Times New Roman" w:cs="Times New Roman"/>
          <w:sz w:val="24"/>
          <w:szCs w:val="24"/>
        </w:rPr>
        <w:t xml:space="preserve">ccupancy </w:t>
      </w:r>
      <w:r w:rsidR="003E41B3">
        <w:rPr>
          <w:rFonts w:ascii="Times New Roman" w:eastAsia="Times New Roman" w:hAnsi="Times New Roman" w:cs="Times New Roman"/>
          <w:sz w:val="24"/>
          <w:szCs w:val="24"/>
        </w:rPr>
        <w:t>p</w:t>
      </w:r>
      <w:r w:rsidRPr="005F1A32">
        <w:rPr>
          <w:rFonts w:ascii="Times New Roman" w:eastAsia="Times New Roman" w:hAnsi="Times New Roman" w:cs="Times New Roman"/>
          <w:sz w:val="24"/>
          <w:szCs w:val="24"/>
        </w:rPr>
        <w:t xml:space="preserve">lans, </w:t>
      </w:r>
      <w:r w:rsidR="003E41B3">
        <w:rPr>
          <w:rFonts w:ascii="Times New Roman" w:eastAsia="Times New Roman" w:hAnsi="Times New Roman" w:cs="Times New Roman"/>
          <w:sz w:val="24"/>
          <w:szCs w:val="24"/>
        </w:rPr>
        <w:t>e</w:t>
      </w:r>
      <w:r w:rsidRPr="005F1A32">
        <w:rPr>
          <w:rFonts w:ascii="Times New Roman" w:eastAsia="Times New Roman" w:hAnsi="Times New Roman" w:cs="Times New Roman"/>
          <w:sz w:val="24"/>
          <w:szCs w:val="24"/>
        </w:rPr>
        <w:t xml:space="preserve">mergency </w:t>
      </w:r>
      <w:r w:rsidR="003E41B3">
        <w:rPr>
          <w:rFonts w:ascii="Times New Roman" w:eastAsia="Times New Roman" w:hAnsi="Times New Roman" w:cs="Times New Roman"/>
          <w:sz w:val="24"/>
          <w:szCs w:val="24"/>
        </w:rPr>
        <w:t>a</w:t>
      </w:r>
      <w:r w:rsidRPr="005F1A32">
        <w:rPr>
          <w:rFonts w:ascii="Times New Roman" w:eastAsia="Times New Roman" w:hAnsi="Times New Roman" w:cs="Times New Roman"/>
          <w:sz w:val="24"/>
          <w:szCs w:val="24"/>
        </w:rPr>
        <w:t xml:space="preserve">ction </w:t>
      </w:r>
      <w:r w:rsidR="003E41B3">
        <w:rPr>
          <w:rFonts w:ascii="Times New Roman" w:eastAsia="Times New Roman" w:hAnsi="Times New Roman" w:cs="Times New Roman"/>
          <w:sz w:val="24"/>
          <w:szCs w:val="24"/>
        </w:rPr>
        <w:t>p</w:t>
      </w:r>
      <w:r w:rsidRPr="005F1A32">
        <w:rPr>
          <w:rFonts w:ascii="Times New Roman" w:eastAsia="Times New Roman" w:hAnsi="Times New Roman" w:cs="Times New Roman"/>
          <w:sz w:val="24"/>
          <w:szCs w:val="24"/>
        </w:rPr>
        <w:t>lans, or other appropriate plans)</w:t>
      </w:r>
      <w:r w:rsidRPr="000C4557">
        <w:rPr>
          <w:rFonts w:ascii="Times New Roman" w:eastAsia="Times New Roman" w:hAnsi="Times New Roman" w:cs="Times New Roman"/>
          <w:sz w:val="24"/>
          <w:szCs w:val="24"/>
        </w:rPr>
        <w:t xml:space="preserve"> after </w:t>
      </w:r>
      <w:r w:rsidR="003E41B3">
        <w:rPr>
          <w:rFonts w:ascii="Times New Roman" w:eastAsia="Times New Roman" w:hAnsi="Times New Roman" w:cs="Times New Roman"/>
          <w:sz w:val="24"/>
          <w:szCs w:val="24"/>
        </w:rPr>
        <w:t xml:space="preserve">completing </w:t>
      </w:r>
      <w:r w:rsidRPr="000C4557">
        <w:rPr>
          <w:rFonts w:ascii="Times New Roman" w:eastAsia="Times New Roman" w:hAnsi="Times New Roman" w:cs="Times New Roman"/>
          <w:sz w:val="24"/>
          <w:szCs w:val="24"/>
        </w:rPr>
        <w:t xml:space="preserve">the response to these incidents? </w:t>
      </w:r>
    </w:p>
    <w:p w14:paraId="0001B40A" w14:textId="0BB42EDF" w:rsidR="00E57640" w:rsidRDefault="00E57640" w:rsidP="00E57640">
      <w:pPr>
        <w:numPr>
          <w:ilvl w:val="1"/>
          <w:numId w:val="45"/>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in your organization is responsible for updating these plans, if anyone?</w:t>
      </w:r>
    </w:p>
    <w:p w14:paraId="3FAE2B49" w14:textId="77777777" w:rsidR="00B925CC" w:rsidRPr="00B925CC" w:rsidRDefault="00B925CC" w:rsidP="00B925CC">
      <w:pPr>
        <w:numPr>
          <w:ilvl w:val="0"/>
          <w:numId w:val="45"/>
        </w:numPr>
        <w:spacing w:before="120" w:after="120" w:line="276" w:lineRule="auto"/>
        <w:contextualSpacing/>
        <w:rPr>
          <w:rFonts w:ascii="Times New Roman" w:eastAsia="Times New Roman" w:hAnsi="Times New Roman" w:cs="Times New Roman"/>
          <w:sz w:val="24"/>
          <w:szCs w:val="24"/>
        </w:rPr>
      </w:pPr>
      <w:r w:rsidRPr="00B925CC">
        <w:rPr>
          <w:rFonts w:ascii="Times New Roman" w:eastAsia="Times New Roman" w:hAnsi="Times New Roman" w:cs="Times New Roman"/>
          <w:sz w:val="24"/>
          <w:szCs w:val="24"/>
        </w:rPr>
        <w:t xml:space="preserve">What </w:t>
      </w:r>
      <w:proofErr w:type="gramStart"/>
      <w:r w:rsidRPr="00B925CC">
        <w:rPr>
          <w:rFonts w:ascii="Times New Roman" w:eastAsia="Times New Roman" w:hAnsi="Times New Roman" w:cs="Times New Roman"/>
          <w:sz w:val="24"/>
          <w:szCs w:val="24"/>
        </w:rPr>
        <w:t>are</w:t>
      </w:r>
      <w:proofErr w:type="gramEnd"/>
      <w:r w:rsidRPr="00B925CC">
        <w:rPr>
          <w:rFonts w:ascii="Times New Roman" w:eastAsia="Times New Roman" w:hAnsi="Times New Roman" w:cs="Times New Roman"/>
          <w:sz w:val="24"/>
          <w:szCs w:val="24"/>
        </w:rPr>
        <w:t xml:space="preserve"> your information sharing guidelines? What information, if any, about this incident would your organization share with other facilities in your sector?</w:t>
      </w:r>
    </w:p>
    <w:p w14:paraId="5C569E31" w14:textId="59DA994F" w:rsidR="00B925CC" w:rsidRDefault="00B925CC">
      <w:pPr>
        <w:pStyle w:val="ListNumber"/>
        <w:numPr>
          <w:ilvl w:val="0"/>
          <w:numId w:val="0"/>
        </w:numPr>
        <w:spacing w:before="120" w:after="120"/>
        <w:rPr>
          <w:rFonts w:cs="Times New Roman"/>
        </w:rPr>
        <w:sectPr w:rsidR="00B925CC" w:rsidSect="00EA0318">
          <w:footerReference w:type="default" r:id="rId25"/>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34027321"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EB2CA4">
        <w:rPr>
          <w:rFonts w:ascii="Arial" w:hAnsi="Arial" w:cs="Arial"/>
          <w:color w:val="005288"/>
        </w:rPr>
        <w:t>Sample NTAS Alert</w:t>
      </w:r>
    </w:p>
    <w:p w14:paraId="6E14C76B" w14:textId="072B6FBE" w:rsidR="00EB2CA4" w:rsidRDefault="00102055" w:rsidP="00D20FB8">
      <w:pPr>
        <w:pStyle w:val="BodyText"/>
        <w:jc w:val="center"/>
        <w:rPr>
          <w:rFonts w:ascii="Franklin Gothic Book" w:hAnsi="Franklin Gothic Book" w:cs="Arial"/>
        </w:rPr>
      </w:pPr>
      <w:r>
        <w:rPr>
          <w:rFonts w:ascii="Arial" w:hAnsi="Arial" w:cs="Arial"/>
          <w:noProof/>
          <w:color w:val="005288"/>
        </w:rPr>
        <w:drawing>
          <wp:inline distT="0" distB="0" distL="0" distR="0" wp14:anchorId="4BC88F12" wp14:editId="6C698A93">
            <wp:extent cx="5624115" cy="7277100"/>
            <wp:effectExtent l="0" t="0" r="0" b="0"/>
            <wp:docPr id="2" name="Picture 2" descr="This image is a sample National Terrorism Advisory System alert. &#10;&#10;This sample is blank and allows users to insert text with appropriate threat information. &#10;&#10;The sample also includes some pre-filled information that reads: &#10;&#10;DURATION: This bulletin will expire on or before [insert date] at [insert time] EDT. &#10;&#10;TYPES OF ADVISORIES: &#10;Bulletin: Describes current development or general trends regarding threats of terrorism. &#10;&#10;Elevated Alert: Warns of a credible terrorism threat against the United States. &#10;&#10;Imminent Alert: Warns of a credible, specific, and impending terrorism threat against the United States. &#10;&#10;HOW YOU CAN HELP: &#10;Report suspicious activity to local law enforcement who are best to offer specific details on terroristic indicators &#10;&#10;Report suspicious activity or information about threat, including online activity, to fusion centers and the FBI's Field Offices - part of the Nationwide Suspicious Activity Reporting Initiative. &#10;&#10;Learn how to recognize signs of pre-operational planning associated with terrorism or other criminal activity. &#10;&#10;BE PREPARED: &#10;Be responsible for your personal safety. Know where emergency exits and security personnel are located. Carry emergency contact and special needs information with you. &#10;&#10;Connect, plan, train, and report to prepare businesses and employees. Security resources can be accessed through the DHS's Hometown Security Campaign. &#10;&#10;STAY INFORMED: &#10;&#10;The U.S. Government will provide additional information about any emerging threat as additional information is identified.  The public is encouraged to listen to local enforcement and public safety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S - Generic Sample National Terrorism Advisory System Bulletin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28049" cy="7282191"/>
                    </a:xfrm>
                    <a:prstGeom prst="rect">
                      <a:avLst/>
                    </a:prstGeom>
                  </pic:spPr>
                </pic:pic>
              </a:graphicData>
            </a:graphic>
          </wp:inline>
        </w:drawing>
      </w:r>
    </w:p>
    <w:p w14:paraId="7E367C5F" w14:textId="77777777" w:rsidR="00EB2CA4" w:rsidRDefault="00EB2CA4" w:rsidP="00FE1753">
      <w:pPr>
        <w:pStyle w:val="BodyText"/>
        <w:rPr>
          <w:rFonts w:ascii="Franklin Gothic Book" w:hAnsi="Franklin Gothic Book" w:cs="Arial"/>
        </w:rPr>
        <w:sectPr w:rsidR="00EB2CA4" w:rsidSect="00EA0318">
          <w:footerReference w:type="default" r:id="rId27"/>
          <w:pgSz w:w="12240" w:h="15840"/>
          <w:pgMar w:top="1440" w:right="1440" w:bottom="1440" w:left="1440" w:header="576" w:footer="576" w:gutter="0"/>
          <w:pgNumType w:start="1" w:chapStyle="1"/>
          <w:cols w:space="720"/>
          <w:docGrid w:linePitch="360"/>
        </w:sectPr>
      </w:pPr>
    </w:p>
    <w:p w14:paraId="421456C9" w14:textId="7100599F" w:rsidR="00EB2CA4" w:rsidRDefault="00EB2CA4" w:rsidP="00331B56">
      <w:pPr>
        <w:pStyle w:val="BodyText"/>
        <w:jc w:val="center"/>
        <w:rPr>
          <w:rFonts w:cs="Arial"/>
          <w:b/>
          <w:smallCaps/>
        </w:rPr>
        <w:sectPr w:rsidR="00EB2CA4" w:rsidSect="004826EE">
          <w:footerReference w:type="default" r:id="rId28"/>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80104F">
        <w:t>is</w:t>
      </w:r>
      <w:r w:rsidR="0080104F" w:rsidRPr="008F1A11">
        <w:t xml:space="preserve"> </w:t>
      </w:r>
      <w:r w:rsidRPr="008F1A11">
        <w:t>intentionally left blank</w:t>
      </w:r>
      <w:r w:rsidRPr="008F1A11">
        <w:rPr>
          <w:rFonts w:cs="Arial"/>
        </w:rPr>
        <w:t>.</w:t>
      </w:r>
    </w:p>
    <w:p w14:paraId="60040FE2" w14:textId="4E8C1928" w:rsidR="00EB2CA4" w:rsidRPr="00C67402" w:rsidRDefault="00EB2CA4" w:rsidP="00EB2CA4">
      <w:pPr>
        <w:pStyle w:val="Heading1"/>
        <w:rPr>
          <w:rFonts w:ascii="Arial" w:hAnsi="Arial" w:cs="Arial"/>
          <w:color w:val="005288"/>
        </w:rPr>
      </w:pPr>
      <w:r w:rsidRPr="00C67402">
        <w:rPr>
          <w:rFonts w:ascii="Arial" w:hAnsi="Arial" w:cs="Arial"/>
          <w:color w:val="005288"/>
        </w:rPr>
        <w:lastRenderedPageBreak/>
        <w:t xml:space="preserve">Appendix </w:t>
      </w:r>
      <w:r>
        <w:rPr>
          <w:rFonts w:ascii="Arial" w:hAnsi="Arial" w:cs="Arial"/>
          <w:color w:val="005288"/>
        </w:rPr>
        <w:t>B</w:t>
      </w:r>
      <w:r w:rsidRPr="00C67402">
        <w:rPr>
          <w:rFonts w:ascii="Arial" w:hAnsi="Arial" w:cs="Arial"/>
          <w:color w:val="005288"/>
        </w:rPr>
        <w:t xml:space="preserve">: </w:t>
      </w:r>
      <w:r>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90453" w:rsidRPr="003035EC" w14:paraId="70316CBD" w14:textId="77777777" w:rsidTr="000A75F7">
        <w:trPr>
          <w:cantSplit/>
          <w:tblHeader/>
          <w:jc w:val="center"/>
        </w:trPr>
        <w:tc>
          <w:tcPr>
            <w:tcW w:w="9330" w:type="dxa"/>
            <w:shd w:val="clear" w:color="auto" w:fill="005288"/>
          </w:tcPr>
          <w:p w14:paraId="4501C6B8" w14:textId="77777777" w:rsidR="00290453" w:rsidRPr="003035EC" w:rsidRDefault="00290453"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90453" w:rsidRPr="003035EC" w14:paraId="4062A300" w14:textId="77777777" w:rsidTr="000A75F7">
        <w:trPr>
          <w:cantSplit/>
          <w:jc w:val="center"/>
        </w:trPr>
        <w:tc>
          <w:tcPr>
            <w:tcW w:w="9330" w:type="dxa"/>
            <w:shd w:val="clear" w:color="auto" w:fill="auto"/>
          </w:tcPr>
          <w:p w14:paraId="33257E14" w14:textId="77777777" w:rsidR="00290453" w:rsidRPr="003035EC" w:rsidRDefault="0029045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90453" w:rsidRPr="003035EC" w14:paraId="552CEA63" w14:textId="77777777" w:rsidTr="000A75F7">
        <w:trPr>
          <w:cantSplit/>
          <w:jc w:val="center"/>
        </w:trPr>
        <w:tc>
          <w:tcPr>
            <w:tcW w:w="9330" w:type="dxa"/>
            <w:shd w:val="clear" w:color="auto" w:fill="auto"/>
          </w:tcPr>
          <w:p w14:paraId="231419C2" w14:textId="77777777" w:rsidR="00290453" w:rsidRPr="003035EC" w:rsidRDefault="00290453" w:rsidP="000A75F7">
            <w:pPr>
              <w:spacing w:before="60" w:after="60"/>
              <w:jc w:val="both"/>
              <w:rPr>
                <w:rFonts w:ascii="Arial" w:hAnsi="Arial" w:cs="Arial"/>
                <w:bCs/>
                <w:szCs w:val="21"/>
              </w:rPr>
            </w:pPr>
          </w:p>
        </w:tc>
      </w:tr>
      <w:tr w:rsidR="00290453" w:rsidRPr="003035EC" w14:paraId="3067CFEE" w14:textId="77777777" w:rsidTr="000A75F7">
        <w:trPr>
          <w:cantSplit/>
          <w:jc w:val="center"/>
        </w:trPr>
        <w:tc>
          <w:tcPr>
            <w:tcW w:w="9330" w:type="dxa"/>
            <w:shd w:val="clear" w:color="auto" w:fill="auto"/>
          </w:tcPr>
          <w:p w14:paraId="3728B9AC" w14:textId="77777777" w:rsidR="00290453" w:rsidRPr="003035EC" w:rsidRDefault="00290453" w:rsidP="000A75F7">
            <w:pPr>
              <w:spacing w:before="60" w:after="60"/>
              <w:jc w:val="both"/>
              <w:rPr>
                <w:rFonts w:ascii="Arial" w:hAnsi="Arial" w:cs="Arial"/>
                <w:bCs/>
                <w:szCs w:val="21"/>
              </w:rPr>
            </w:pPr>
          </w:p>
        </w:tc>
      </w:tr>
      <w:tr w:rsidR="00290453" w:rsidRPr="003035EC" w14:paraId="43F889EA" w14:textId="77777777" w:rsidTr="000A75F7">
        <w:trPr>
          <w:cantSplit/>
          <w:jc w:val="center"/>
        </w:trPr>
        <w:tc>
          <w:tcPr>
            <w:tcW w:w="9330" w:type="dxa"/>
            <w:shd w:val="clear" w:color="auto" w:fill="auto"/>
          </w:tcPr>
          <w:p w14:paraId="19A0AC23" w14:textId="77777777" w:rsidR="00290453" w:rsidRPr="003035EC" w:rsidRDefault="00290453" w:rsidP="000A75F7">
            <w:pPr>
              <w:spacing w:before="60" w:after="60"/>
              <w:jc w:val="both"/>
              <w:rPr>
                <w:rFonts w:ascii="Arial" w:hAnsi="Arial" w:cs="Arial"/>
                <w:bCs/>
                <w:szCs w:val="21"/>
              </w:rPr>
            </w:pPr>
          </w:p>
        </w:tc>
      </w:tr>
    </w:tbl>
    <w:p w14:paraId="30CFAFA0" w14:textId="77777777" w:rsidR="00290453" w:rsidRDefault="00290453" w:rsidP="002904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90453" w:rsidRPr="003035EC" w14:paraId="22CC9595" w14:textId="77777777" w:rsidTr="000A75F7">
        <w:trPr>
          <w:cantSplit/>
          <w:tblHeader/>
          <w:jc w:val="center"/>
        </w:trPr>
        <w:tc>
          <w:tcPr>
            <w:tcW w:w="9330" w:type="dxa"/>
            <w:shd w:val="clear" w:color="auto" w:fill="005288"/>
          </w:tcPr>
          <w:p w14:paraId="2A9149E5" w14:textId="77777777" w:rsidR="00290453" w:rsidRPr="003035EC" w:rsidRDefault="00290453"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90453" w:rsidRPr="003035EC" w14:paraId="3560A7C1" w14:textId="77777777" w:rsidTr="000A75F7">
        <w:trPr>
          <w:cantSplit/>
          <w:jc w:val="center"/>
        </w:trPr>
        <w:tc>
          <w:tcPr>
            <w:tcW w:w="9330" w:type="dxa"/>
            <w:shd w:val="clear" w:color="auto" w:fill="auto"/>
          </w:tcPr>
          <w:p w14:paraId="1D93423C" w14:textId="77777777" w:rsidR="00290453" w:rsidRPr="003035EC" w:rsidRDefault="0029045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90453" w:rsidRPr="003035EC" w14:paraId="057A43FA" w14:textId="77777777" w:rsidTr="000A75F7">
        <w:trPr>
          <w:cantSplit/>
          <w:jc w:val="center"/>
        </w:trPr>
        <w:tc>
          <w:tcPr>
            <w:tcW w:w="9330" w:type="dxa"/>
            <w:shd w:val="clear" w:color="auto" w:fill="auto"/>
          </w:tcPr>
          <w:p w14:paraId="5810542E" w14:textId="77777777" w:rsidR="00290453" w:rsidRPr="003035EC" w:rsidRDefault="00290453" w:rsidP="000A75F7">
            <w:pPr>
              <w:spacing w:before="60" w:after="60"/>
              <w:jc w:val="both"/>
              <w:rPr>
                <w:rFonts w:ascii="Arial" w:hAnsi="Arial" w:cs="Arial"/>
                <w:bCs/>
                <w:szCs w:val="21"/>
              </w:rPr>
            </w:pPr>
          </w:p>
        </w:tc>
      </w:tr>
      <w:tr w:rsidR="00290453" w:rsidRPr="003035EC" w14:paraId="7D61C280" w14:textId="77777777" w:rsidTr="000A75F7">
        <w:trPr>
          <w:cantSplit/>
          <w:jc w:val="center"/>
        </w:trPr>
        <w:tc>
          <w:tcPr>
            <w:tcW w:w="9330" w:type="dxa"/>
            <w:shd w:val="clear" w:color="auto" w:fill="auto"/>
          </w:tcPr>
          <w:p w14:paraId="3E8E8A70" w14:textId="77777777" w:rsidR="00290453" w:rsidRPr="003035EC" w:rsidRDefault="00290453" w:rsidP="000A75F7">
            <w:pPr>
              <w:spacing w:before="60" w:after="60"/>
              <w:jc w:val="both"/>
              <w:rPr>
                <w:rFonts w:ascii="Arial" w:hAnsi="Arial" w:cs="Arial"/>
                <w:bCs/>
                <w:szCs w:val="21"/>
              </w:rPr>
            </w:pPr>
          </w:p>
        </w:tc>
      </w:tr>
      <w:tr w:rsidR="00290453" w:rsidRPr="003035EC" w14:paraId="17FB5AE6" w14:textId="77777777" w:rsidTr="000A75F7">
        <w:trPr>
          <w:cantSplit/>
          <w:jc w:val="center"/>
        </w:trPr>
        <w:tc>
          <w:tcPr>
            <w:tcW w:w="9330" w:type="dxa"/>
            <w:shd w:val="clear" w:color="auto" w:fill="auto"/>
          </w:tcPr>
          <w:p w14:paraId="2A6FA435" w14:textId="77777777" w:rsidR="00290453" w:rsidRPr="003035EC" w:rsidRDefault="00290453" w:rsidP="000A75F7">
            <w:pPr>
              <w:spacing w:before="60" w:after="60"/>
              <w:jc w:val="both"/>
              <w:rPr>
                <w:rFonts w:ascii="Arial" w:hAnsi="Arial" w:cs="Arial"/>
                <w:bCs/>
                <w:szCs w:val="21"/>
              </w:rPr>
            </w:pPr>
          </w:p>
        </w:tc>
      </w:tr>
    </w:tbl>
    <w:p w14:paraId="20DAF4A3" w14:textId="77777777" w:rsidR="00290453" w:rsidRDefault="00290453" w:rsidP="002904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90453" w:rsidRPr="003035EC" w14:paraId="78774BB6" w14:textId="77777777" w:rsidTr="000A75F7">
        <w:trPr>
          <w:cantSplit/>
          <w:tblHeader/>
          <w:jc w:val="center"/>
        </w:trPr>
        <w:tc>
          <w:tcPr>
            <w:tcW w:w="9330" w:type="dxa"/>
            <w:shd w:val="clear" w:color="auto" w:fill="005288"/>
          </w:tcPr>
          <w:p w14:paraId="0AE7C4D8" w14:textId="77777777" w:rsidR="00290453" w:rsidRPr="003035EC" w:rsidRDefault="00290453"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90453" w:rsidRPr="003035EC" w14:paraId="0ED9FB8A" w14:textId="77777777" w:rsidTr="000A75F7">
        <w:trPr>
          <w:cantSplit/>
          <w:jc w:val="center"/>
        </w:trPr>
        <w:tc>
          <w:tcPr>
            <w:tcW w:w="9330" w:type="dxa"/>
            <w:shd w:val="clear" w:color="auto" w:fill="auto"/>
          </w:tcPr>
          <w:p w14:paraId="13A07CA1" w14:textId="77777777" w:rsidR="00290453" w:rsidRPr="003035EC" w:rsidRDefault="0029045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90453" w:rsidRPr="003035EC" w14:paraId="4ABFF892" w14:textId="77777777" w:rsidTr="000A75F7">
        <w:trPr>
          <w:cantSplit/>
          <w:jc w:val="center"/>
        </w:trPr>
        <w:tc>
          <w:tcPr>
            <w:tcW w:w="9330" w:type="dxa"/>
            <w:shd w:val="clear" w:color="auto" w:fill="auto"/>
          </w:tcPr>
          <w:p w14:paraId="5B93A8CF" w14:textId="77777777" w:rsidR="00290453" w:rsidRPr="003035EC" w:rsidRDefault="00290453" w:rsidP="000A75F7">
            <w:pPr>
              <w:spacing w:before="60" w:after="60"/>
              <w:jc w:val="both"/>
              <w:rPr>
                <w:rFonts w:ascii="Arial" w:hAnsi="Arial" w:cs="Arial"/>
                <w:bCs/>
                <w:szCs w:val="21"/>
              </w:rPr>
            </w:pPr>
          </w:p>
        </w:tc>
      </w:tr>
      <w:tr w:rsidR="00290453" w:rsidRPr="003035EC" w14:paraId="12E62025" w14:textId="77777777" w:rsidTr="000A75F7">
        <w:trPr>
          <w:cantSplit/>
          <w:jc w:val="center"/>
        </w:trPr>
        <w:tc>
          <w:tcPr>
            <w:tcW w:w="9330" w:type="dxa"/>
            <w:shd w:val="clear" w:color="auto" w:fill="auto"/>
          </w:tcPr>
          <w:p w14:paraId="41AFDE0B" w14:textId="77777777" w:rsidR="00290453" w:rsidRPr="003035EC" w:rsidRDefault="00290453" w:rsidP="000A75F7">
            <w:pPr>
              <w:spacing w:before="60" w:after="60"/>
              <w:jc w:val="both"/>
              <w:rPr>
                <w:rFonts w:ascii="Arial" w:hAnsi="Arial" w:cs="Arial"/>
                <w:bCs/>
                <w:szCs w:val="21"/>
              </w:rPr>
            </w:pPr>
          </w:p>
        </w:tc>
      </w:tr>
      <w:tr w:rsidR="00290453" w:rsidRPr="003035EC" w14:paraId="4239D035" w14:textId="77777777" w:rsidTr="000A75F7">
        <w:trPr>
          <w:cantSplit/>
          <w:jc w:val="center"/>
        </w:trPr>
        <w:tc>
          <w:tcPr>
            <w:tcW w:w="9330" w:type="dxa"/>
            <w:shd w:val="clear" w:color="auto" w:fill="auto"/>
          </w:tcPr>
          <w:p w14:paraId="216BDE3F" w14:textId="77777777" w:rsidR="00290453" w:rsidRPr="003035EC" w:rsidRDefault="00290453" w:rsidP="000A75F7">
            <w:pPr>
              <w:spacing w:before="60" w:after="60"/>
              <w:jc w:val="both"/>
              <w:rPr>
                <w:rFonts w:ascii="Arial" w:hAnsi="Arial" w:cs="Arial"/>
                <w:bCs/>
                <w:szCs w:val="21"/>
              </w:rPr>
            </w:pPr>
          </w:p>
        </w:tc>
      </w:tr>
    </w:tbl>
    <w:p w14:paraId="3EF5595F" w14:textId="77777777" w:rsidR="00290453" w:rsidRDefault="00290453" w:rsidP="002904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90453" w:rsidRPr="003035EC" w14:paraId="6F4E473B" w14:textId="77777777" w:rsidTr="000A75F7">
        <w:trPr>
          <w:cantSplit/>
          <w:tblHeader/>
          <w:jc w:val="center"/>
        </w:trPr>
        <w:tc>
          <w:tcPr>
            <w:tcW w:w="9330" w:type="dxa"/>
            <w:shd w:val="clear" w:color="auto" w:fill="005288"/>
          </w:tcPr>
          <w:p w14:paraId="65725C5D" w14:textId="77777777" w:rsidR="00290453" w:rsidRPr="003035EC" w:rsidRDefault="00290453"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90453" w:rsidRPr="003035EC" w14:paraId="54D6FBE1" w14:textId="77777777" w:rsidTr="000A75F7">
        <w:trPr>
          <w:cantSplit/>
          <w:jc w:val="center"/>
        </w:trPr>
        <w:tc>
          <w:tcPr>
            <w:tcW w:w="9330" w:type="dxa"/>
            <w:shd w:val="clear" w:color="auto" w:fill="auto"/>
          </w:tcPr>
          <w:p w14:paraId="290F8E68" w14:textId="77777777" w:rsidR="00290453" w:rsidRPr="003035EC" w:rsidRDefault="0029045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90453" w:rsidRPr="003035EC" w14:paraId="7EAD93ED" w14:textId="77777777" w:rsidTr="000A75F7">
        <w:trPr>
          <w:cantSplit/>
          <w:jc w:val="center"/>
        </w:trPr>
        <w:tc>
          <w:tcPr>
            <w:tcW w:w="9330" w:type="dxa"/>
            <w:shd w:val="clear" w:color="auto" w:fill="auto"/>
          </w:tcPr>
          <w:p w14:paraId="5689C73F" w14:textId="77777777" w:rsidR="00290453" w:rsidRPr="003035EC" w:rsidRDefault="00290453" w:rsidP="000A75F7">
            <w:pPr>
              <w:spacing w:before="60" w:after="60"/>
              <w:jc w:val="both"/>
              <w:rPr>
                <w:rFonts w:ascii="Arial" w:hAnsi="Arial" w:cs="Arial"/>
                <w:bCs/>
                <w:szCs w:val="21"/>
              </w:rPr>
            </w:pPr>
          </w:p>
        </w:tc>
      </w:tr>
      <w:tr w:rsidR="00290453" w:rsidRPr="003035EC" w14:paraId="74D580AF" w14:textId="77777777" w:rsidTr="000A75F7">
        <w:trPr>
          <w:cantSplit/>
          <w:jc w:val="center"/>
        </w:trPr>
        <w:tc>
          <w:tcPr>
            <w:tcW w:w="9330" w:type="dxa"/>
            <w:shd w:val="clear" w:color="auto" w:fill="auto"/>
          </w:tcPr>
          <w:p w14:paraId="6410D558" w14:textId="77777777" w:rsidR="00290453" w:rsidRPr="003035EC" w:rsidRDefault="00290453" w:rsidP="000A75F7">
            <w:pPr>
              <w:spacing w:before="60" w:after="60"/>
              <w:jc w:val="both"/>
              <w:rPr>
                <w:rFonts w:ascii="Arial" w:hAnsi="Arial" w:cs="Arial"/>
                <w:bCs/>
                <w:szCs w:val="21"/>
              </w:rPr>
            </w:pPr>
          </w:p>
        </w:tc>
      </w:tr>
      <w:tr w:rsidR="00290453" w:rsidRPr="003035EC" w14:paraId="250204A0" w14:textId="77777777" w:rsidTr="000A75F7">
        <w:trPr>
          <w:cantSplit/>
          <w:jc w:val="center"/>
        </w:trPr>
        <w:tc>
          <w:tcPr>
            <w:tcW w:w="9330" w:type="dxa"/>
            <w:shd w:val="clear" w:color="auto" w:fill="auto"/>
          </w:tcPr>
          <w:p w14:paraId="3DB6B31C" w14:textId="77777777" w:rsidR="00290453" w:rsidRPr="003035EC" w:rsidRDefault="00290453" w:rsidP="000A75F7">
            <w:pPr>
              <w:spacing w:before="60" w:after="60"/>
              <w:jc w:val="both"/>
              <w:rPr>
                <w:rFonts w:ascii="Arial" w:hAnsi="Arial" w:cs="Arial"/>
                <w:bCs/>
                <w:szCs w:val="21"/>
              </w:rPr>
            </w:pPr>
          </w:p>
        </w:tc>
      </w:tr>
    </w:tbl>
    <w:p w14:paraId="59784497" w14:textId="77777777" w:rsidR="00290453" w:rsidRDefault="00290453" w:rsidP="002904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90453" w:rsidRPr="003035EC" w14:paraId="044ECBBB" w14:textId="77777777" w:rsidTr="000A75F7">
        <w:trPr>
          <w:cantSplit/>
          <w:tblHeader/>
          <w:jc w:val="center"/>
        </w:trPr>
        <w:tc>
          <w:tcPr>
            <w:tcW w:w="9330" w:type="dxa"/>
            <w:shd w:val="clear" w:color="auto" w:fill="005288"/>
          </w:tcPr>
          <w:p w14:paraId="75EC4638" w14:textId="77777777" w:rsidR="00290453" w:rsidRPr="003035EC" w:rsidRDefault="00290453"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90453" w:rsidRPr="003035EC" w14:paraId="089594C0" w14:textId="77777777" w:rsidTr="000A75F7">
        <w:trPr>
          <w:cantSplit/>
          <w:jc w:val="center"/>
        </w:trPr>
        <w:tc>
          <w:tcPr>
            <w:tcW w:w="9330" w:type="dxa"/>
            <w:shd w:val="clear" w:color="auto" w:fill="auto"/>
          </w:tcPr>
          <w:p w14:paraId="5DEA824C" w14:textId="77777777" w:rsidR="00290453" w:rsidRPr="003035EC" w:rsidRDefault="0029045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90453" w:rsidRPr="003035EC" w14:paraId="37B7F86B" w14:textId="77777777" w:rsidTr="000A75F7">
        <w:trPr>
          <w:cantSplit/>
          <w:jc w:val="center"/>
        </w:trPr>
        <w:tc>
          <w:tcPr>
            <w:tcW w:w="9330" w:type="dxa"/>
            <w:shd w:val="clear" w:color="auto" w:fill="auto"/>
          </w:tcPr>
          <w:p w14:paraId="6D7835E1" w14:textId="77777777" w:rsidR="00290453" w:rsidRPr="003035EC" w:rsidRDefault="00290453" w:rsidP="000A75F7">
            <w:pPr>
              <w:spacing w:before="60" w:after="60"/>
              <w:jc w:val="both"/>
              <w:rPr>
                <w:rFonts w:ascii="Arial" w:hAnsi="Arial" w:cs="Arial"/>
                <w:bCs/>
                <w:szCs w:val="21"/>
              </w:rPr>
            </w:pPr>
          </w:p>
        </w:tc>
      </w:tr>
      <w:tr w:rsidR="00290453" w:rsidRPr="003035EC" w14:paraId="54F309DC" w14:textId="77777777" w:rsidTr="000A75F7">
        <w:trPr>
          <w:cantSplit/>
          <w:jc w:val="center"/>
        </w:trPr>
        <w:tc>
          <w:tcPr>
            <w:tcW w:w="9330" w:type="dxa"/>
            <w:shd w:val="clear" w:color="auto" w:fill="auto"/>
          </w:tcPr>
          <w:p w14:paraId="27C1E821" w14:textId="77777777" w:rsidR="00290453" w:rsidRPr="003035EC" w:rsidRDefault="00290453" w:rsidP="000A75F7">
            <w:pPr>
              <w:spacing w:before="60" w:after="60"/>
              <w:jc w:val="both"/>
              <w:rPr>
                <w:rFonts w:ascii="Arial" w:hAnsi="Arial" w:cs="Arial"/>
                <w:bCs/>
                <w:szCs w:val="21"/>
              </w:rPr>
            </w:pPr>
          </w:p>
        </w:tc>
      </w:tr>
      <w:tr w:rsidR="00290453" w:rsidRPr="003035EC" w14:paraId="22E99EDF" w14:textId="77777777" w:rsidTr="000A75F7">
        <w:trPr>
          <w:cantSplit/>
          <w:jc w:val="center"/>
        </w:trPr>
        <w:tc>
          <w:tcPr>
            <w:tcW w:w="9330" w:type="dxa"/>
            <w:shd w:val="clear" w:color="auto" w:fill="auto"/>
          </w:tcPr>
          <w:p w14:paraId="0ACE2EE4" w14:textId="77777777" w:rsidR="00290453" w:rsidRPr="003035EC" w:rsidRDefault="00290453" w:rsidP="000A75F7">
            <w:pPr>
              <w:spacing w:before="60" w:after="60"/>
              <w:jc w:val="both"/>
              <w:rPr>
                <w:rFonts w:ascii="Arial" w:hAnsi="Arial" w:cs="Arial"/>
                <w:bCs/>
                <w:szCs w:val="21"/>
              </w:rPr>
            </w:pPr>
          </w:p>
        </w:tc>
      </w:tr>
    </w:tbl>
    <w:p w14:paraId="5D05BFB3" w14:textId="63145082" w:rsidR="00290453" w:rsidRPr="00290453" w:rsidRDefault="00290453" w:rsidP="00290453">
      <w:pPr>
        <w:pStyle w:val="BodyText"/>
        <w:sectPr w:rsidR="00290453" w:rsidRPr="00290453" w:rsidSect="00D20FB8">
          <w:footerReference w:type="default" r:id="rId29"/>
          <w:pgSz w:w="12240" w:h="15840"/>
          <w:pgMar w:top="1440" w:right="1440" w:bottom="1440" w:left="1440" w:header="576" w:footer="576" w:gutter="0"/>
          <w:pgNumType w:chapStyle="4"/>
          <w:cols w:space="720"/>
          <w:docGrid w:linePitch="360"/>
        </w:sectPr>
      </w:pPr>
    </w:p>
    <w:p w14:paraId="3EB9B654" w14:textId="357B25F8" w:rsidR="002F2115" w:rsidRPr="008F1A11" w:rsidRDefault="008F1A11" w:rsidP="00331B56">
      <w:pPr>
        <w:pStyle w:val="BodyText"/>
        <w:jc w:val="center"/>
        <w:rPr>
          <w:rFonts w:cs="Arial"/>
          <w:b/>
          <w:smallCaps/>
        </w:rPr>
        <w:sectPr w:rsidR="002F2115" w:rsidRPr="008F1A11" w:rsidSect="004826EE">
          <w:footerReference w:type="default" r:id="rId30"/>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421BF0">
        <w:t>is</w:t>
      </w:r>
      <w:r w:rsidRPr="008F1A11">
        <w:t xml:space="preserve"> intentionally left blank</w:t>
      </w:r>
      <w:r w:rsidRPr="008F1A11">
        <w:rPr>
          <w:rFonts w:cs="Arial"/>
        </w:rPr>
        <w:t>.</w:t>
      </w:r>
    </w:p>
    <w:p w14:paraId="6099629E" w14:textId="010789B4"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EB2CA4">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1"/>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6F4F446D"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EB2CA4">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B26399" w:rsidRDefault="0029199A" w:rsidP="00896A40">
            <w:pPr>
              <w:pStyle w:val="TableHead"/>
              <w:spacing w:before="60" w:after="60"/>
              <w:jc w:val="left"/>
              <w:rPr>
                <w:rFonts w:ascii="Times New Roman" w:hAnsi="Times New Roman" w:cs="Times New Roman"/>
                <w:color w:val="FFFFFF" w:themeColor="background1"/>
                <w:sz w:val="24"/>
                <w:szCs w:val="24"/>
              </w:rPr>
            </w:pPr>
            <w:r w:rsidRPr="00A51FEF">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80118A" w:rsidRDefault="0029199A" w:rsidP="00896A40">
            <w:pPr>
              <w:pStyle w:val="TableHead"/>
              <w:spacing w:before="60" w:after="60"/>
              <w:jc w:val="left"/>
              <w:rPr>
                <w:rFonts w:ascii="Times New Roman" w:hAnsi="Times New Roman" w:cs="Times New Roman"/>
                <w:color w:val="FFFFFF" w:themeColor="background1"/>
                <w:sz w:val="24"/>
                <w:szCs w:val="24"/>
              </w:rPr>
            </w:pPr>
            <w:r w:rsidRPr="00B26399">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B26399" w:rsidRDefault="00D14FF5"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80118A" w:rsidRDefault="00D14FF5"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After-Action Report</w:t>
            </w:r>
          </w:p>
        </w:tc>
      </w:tr>
      <w:tr w:rsidR="00FF1B36" w:rsidRPr="00896A40" w14:paraId="4C2AD94E" w14:textId="77777777" w:rsidTr="00896A40">
        <w:trPr>
          <w:cantSplit/>
        </w:trPr>
        <w:tc>
          <w:tcPr>
            <w:tcW w:w="1615" w:type="dxa"/>
            <w:shd w:val="clear" w:color="auto" w:fill="FFFFFF" w:themeFill="background1"/>
          </w:tcPr>
          <w:p w14:paraId="0EBFABAA" w14:textId="339F9878" w:rsidR="00FF1B36" w:rsidRPr="00B26399" w:rsidRDefault="00FF1B36"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CC</w:t>
            </w:r>
            <w:r w:rsidR="00D469A0" w:rsidRPr="00B26399">
              <w:rPr>
                <w:rFonts w:ascii="Times New Roman" w:hAnsi="Times New Roman" w:cs="Times New Roman"/>
                <w:b/>
                <w:bCs/>
                <w:sz w:val="24"/>
                <w:szCs w:val="24"/>
              </w:rPr>
              <w:t>A</w:t>
            </w:r>
          </w:p>
        </w:tc>
        <w:tc>
          <w:tcPr>
            <w:tcW w:w="7735" w:type="dxa"/>
            <w:shd w:val="clear" w:color="auto" w:fill="FFFFFF" w:themeFill="background1"/>
          </w:tcPr>
          <w:p w14:paraId="6A294437" w14:textId="7C08EF1C" w:rsidR="00FF1B36" w:rsidRPr="0080104F" w:rsidRDefault="0039101C" w:rsidP="00896A40">
            <w:pPr>
              <w:pStyle w:val="TableText1"/>
              <w:spacing w:before="60" w:after="60"/>
              <w:rPr>
                <w:rFonts w:ascii="Times New Roman" w:hAnsi="Times New Roman" w:cs="Times New Roman"/>
                <w:sz w:val="24"/>
                <w:szCs w:val="24"/>
              </w:rPr>
            </w:pPr>
            <w:r w:rsidRPr="0080118A">
              <w:rPr>
                <w:rFonts w:ascii="Times New Roman" w:hAnsi="Times New Roman" w:cs="Times New Roman"/>
                <w:sz w:val="24"/>
                <w:szCs w:val="24"/>
              </w:rPr>
              <w:t xml:space="preserve">Complex Coordinated Attack </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B26399" w:rsidRDefault="00A62E4D"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CI</w:t>
            </w:r>
            <w:r w:rsidRPr="00B26399">
              <w:rPr>
                <w:rFonts w:ascii="Times New Roman" w:hAnsi="Times New Roman" w:cs="Times New Roman"/>
                <w:b/>
                <w:bCs/>
                <w:sz w:val="24"/>
                <w:szCs w:val="24"/>
              </w:rPr>
              <w:t>SA</w:t>
            </w:r>
          </w:p>
        </w:tc>
        <w:tc>
          <w:tcPr>
            <w:tcW w:w="7735" w:type="dxa"/>
            <w:shd w:val="clear" w:color="auto" w:fill="FFFFFF" w:themeFill="background1"/>
          </w:tcPr>
          <w:p w14:paraId="69D3AFB4" w14:textId="2D8F83C3" w:rsidR="00A62E4D" w:rsidRPr="0080104F" w:rsidRDefault="00D538B0" w:rsidP="00896A40">
            <w:pPr>
              <w:pStyle w:val="TableText1"/>
              <w:spacing w:before="60" w:after="60"/>
              <w:rPr>
                <w:rFonts w:ascii="Times New Roman" w:hAnsi="Times New Roman" w:cs="Times New Roman"/>
                <w:sz w:val="24"/>
                <w:szCs w:val="24"/>
              </w:rPr>
            </w:pPr>
            <w:r w:rsidRPr="0080118A">
              <w:rPr>
                <w:rFonts w:ascii="Times New Roman" w:hAnsi="Times New Roman" w:cs="Times New Roman"/>
                <w:sz w:val="24"/>
                <w:szCs w:val="24"/>
              </w:rPr>
              <w:t>Cybersecuri</w:t>
            </w:r>
            <w:r w:rsidRPr="0080104F">
              <w:rPr>
                <w:rFonts w:ascii="Times New Roman" w:hAnsi="Times New Roman" w:cs="Times New Roman"/>
                <w:sz w:val="24"/>
                <w:szCs w:val="24"/>
              </w:rPr>
              <w:t>ty and Infrastructure Security Agency</w:t>
            </w:r>
          </w:p>
        </w:tc>
      </w:tr>
      <w:tr w:rsidR="007559D3" w:rsidRPr="00896A40" w14:paraId="200A6128" w14:textId="77777777" w:rsidTr="00896A40">
        <w:trPr>
          <w:cantSplit/>
        </w:trPr>
        <w:tc>
          <w:tcPr>
            <w:tcW w:w="1615" w:type="dxa"/>
            <w:shd w:val="clear" w:color="auto" w:fill="FFFFFF" w:themeFill="background1"/>
          </w:tcPr>
          <w:p w14:paraId="4D48D6E6" w14:textId="41588D80" w:rsidR="007559D3" w:rsidRPr="00B26399" w:rsidRDefault="007559D3"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CTEP</w:t>
            </w:r>
          </w:p>
        </w:tc>
        <w:tc>
          <w:tcPr>
            <w:tcW w:w="7735" w:type="dxa"/>
            <w:shd w:val="clear" w:color="auto" w:fill="FFFFFF" w:themeFill="background1"/>
          </w:tcPr>
          <w:p w14:paraId="7E6912FD" w14:textId="1B92C4A7" w:rsidR="007559D3" w:rsidRPr="0080118A" w:rsidRDefault="007559D3"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CISA Tabletop Exercise Package</w:t>
            </w:r>
          </w:p>
        </w:tc>
      </w:tr>
      <w:tr w:rsidR="00045A78" w:rsidRPr="00896A40" w14:paraId="4C19D8F6" w14:textId="77777777" w:rsidTr="00896A40">
        <w:trPr>
          <w:cantSplit/>
        </w:trPr>
        <w:tc>
          <w:tcPr>
            <w:tcW w:w="1615" w:type="dxa"/>
            <w:shd w:val="clear" w:color="auto" w:fill="FFFFFF" w:themeFill="background1"/>
          </w:tcPr>
          <w:p w14:paraId="32A00A74" w14:textId="03AF2728" w:rsidR="00045A78" w:rsidRPr="00B26399" w:rsidRDefault="00045A78"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DHS</w:t>
            </w:r>
          </w:p>
        </w:tc>
        <w:tc>
          <w:tcPr>
            <w:tcW w:w="7735" w:type="dxa"/>
            <w:shd w:val="clear" w:color="auto" w:fill="FFFFFF" w:themeFill="background1"/>
          </w:tcPr>
          <w:p w14:paraId="40BDCACC" w14:textId="445AD762" w:rsidR="00045A78" w:rsidRPr="0080118A" w:rsidRDefault="00045A78"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Department of Homeland Security</w:t>
            </w:r>
          </w:p>
        </w:tc>
      </w:tr>
      <w:tr w:rsidR="00F75C33" w:rsidRPr="00896A40" w14:paraId="6AC25BBB" w14:textId="77777777" w:rsidTr="00896A40">
        <w:trPr>
          <w:cantSplit/>
        </w:trPr>
        <w:tc>
          <w:tcPr>
            <w:tcW w:w="1615" w:type="dxa"/>
            <w:shd w:val="clear" w:color="auto" w:fill="FFFFFF" w:themeFill="background1"/>
          </w:tcPr>
          <w:p w14:paraId="371C7BF6" w14:textId="457C9BD4" w:rsidR="00F75C33" w:rsidRPr="00B26399" w:rsidRDefault="00F75C33"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EMS</w:t>
            </w:r>
          </w:p>
        </w:tc>
        <w:tc>
          <w:tcPr>
            <w:tcW w:w="7735" w:type="dxa"/>
            <w:shd w:val="clear" w:color="auto" w:fill="FFFFFF" w:themeFill="background1"/>
          </w:tcPr>
          <w:p w14:paraId="5ACC4D67" w14:textId="432EDC30" w:rsidR="00F75C33" w:rsidRPr="0080118A" w:rsidRDefault="00F75C33"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Emergency Medical Services</w:t>
            </w:r>
          </w:p>
        </w:tc>
      </w:tr>
      <w:tr w:rsidR="003E3051" w:rsidRPr="00896A40" w14:paraId="6DD52B01" w14:textId="77777777" w:rsidTr="00896A40">
        <w:trPr>
          <w:cantSplit/>
        </w:trPr>
        <w:tc>
          <w:tcPr>
            <w:tcW w:w="1615" w:type="dxa"/>
            <w:shd w:val="clear" w:color="auto" w:fill="FFFFFF" w:themeFill="background1"/>
          </w:tcPr>
          <w:p w14:paraId="5605CACB" w14:textId="373F249E" w:rsidR="003E3051" w:rsidRPr="00B26399" w:rsidRDefault="003E3051"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EOC</w:t>
            </w:r>
          </w:p>
        </w:tc>
        <w:tc>
          <w:tcPr>
            <w:tcW w:w="7735" w:type="dxa"/>
            <w:shd w:val="clear" w:color="auto" w:fill="FFFFFF" w:themeFill="background1"/>
          </w:tcPr>
          <w:p w14:paraId="3741AEA1" w14:textId="3C0FF673" w:rsidR="003E3051" w:rsidRPr="0080104F" w:rsidRDefault="003E3051"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Emergency Opera</w:t>
            </w:r>
            <w:r w:rsidR="000E024D" w:rsidRPr="0080118A">
              <w:rPr>
                <w:rFonts w:ascii="Times New Roman" w:hAnsi="Times New Roman" w:cs="Times New Roman"/>
                <w:sz w:val="24"/>
                <w:szCs w:val="24"/>
              </w:rPr>
              <w:t>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B26399" w:rsidRDefault="00C3630E"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80118A" w:rsidRDefault="00C3630E"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Exercise Planning Team</w:t>
            </w:r>
          </w:p>
        </w:tc>
      </w:tr>
      <w:tr w:rsidR="001F26AE" w:rsidRPr="00896A40" w14:paraId="23D9532F" w14:textId="77777777" w:rsidTr="00896A40">
        <w:trPr>
          <w:cantSplit/>
        </w:trPr>
        <w:tc>
          <w:tcPr>
            <w:tcW w:w="1615" w:type="dxa"/>
            <w:shd w:val="clear" w:color="auto" w:fill="FFFFFF" w:themeFill="background1"/>
          </w:tcPr>
          <w:p w14:paraId="54AE4CF2" w14:textId="6DFAEA55" w:rsidR="001F26AE" w:rsidRPr="00B26399" w:rsidRDefault="00997C23"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F</w:t>
            </w:r>
            <w:r w:rsidRPr="00B26399">
              <w:rPr>
                <w:rFonts w:ascii="Times New Roman" w:hAnsi="Times New Roman" w:cs="Times New Roman"/>
                <w:b/>
                <w:bCs/>
                <w:sz w:val="24"/>
                <w:szCs w:val="24"/>
              </w:rPr>
              <w:t>BI</w:t>
            </w:r>
          </w:p>
        </w:tc>
        <w:tc>
          <w:tcPr>
            <w:tcW w:w="7735" w:type="dxa"/>
            <w:shd w:val="clear" w:color="auto" w:fill="FFFFFF" w:themeFill="background1"/>
          </w:tcPr>
          <w:p w14:paraId="3DCAB046" w14:textId="6B819A5B" w:rsidR="001F26AE" w:rsidRPr="0080104F" w:rsidRDefault="00E44B25" w:rsidP="00896A40">
            <w:pPr>
              <w:pStyle w:val="TableText1"/>
              <w:spacing w:before="60" w:after="60"/>
              <w:rPr>
                <w:rFonts w:ascii="Times New Roman" w:hAnsi="Times New Roman" w:cs="Times New Roman"/>
                <w:sz w:val="24"/>
                <w:szCs w:val="24"/>
              </w:rPr>
            </w:pPr>
            <w:r w:rsidRPr="0080118A">
              <w:rPr>
                <w:rFonts w:ascii="Times New Roman" w:hAnsi="Times New Roman" w:cs="Times New Roman"/>
                <w:sz w:val="24"/>
                <w:szCs w:val="24"/>
              </w:rPr>
              <w:t>Federal Bur</w:t>
            </w:r>
            <w:r w:rsidRPr="0080104F">
              <w:rPr>
                <w:rFonts w:ascii="Times New Roman" w:hAnsi="Times New Roman" w:cs="Times New Roman"/>
                <w:sz w:val="24"/>
                <w:szCs w:val="24"/>
              </w:rPr>
              <w:t>eau of Investigation</w:t>
            </w:r>
          </w:p>
        </w:tc>
      </w:tr>
      <w:tr w:rsidR="00455578" w:rsidRPr="00896A40" w14:paraId="1FB62224" w14:textId="77777777" w:rsidTr="00896A40">
        <w:trPr>
          <w:cantSplit/>
        </w:trPr>
        <w:tc>
          <w:tcPr>
            <w:tcW w:w="1615" w:type="dxa"/>
            <w:shd w:val="clear" w:color="auto" w:fill="FFFFFF" w:themeFill="background1"/>
          </w:tcPr>
          <w:p w14:paraId="7921F8B4" w14:textId="072E397F" w:rsidR="00455578" w:rsidRPr="00B26399" w:rsidRDefault="00455578"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GPS</w:t>
            </w:r>
          </w:p>
        </w:tc>
        <w:tc>
          <w:tcPr>
            <w:tcW w:w="7735" w:type="dxa"/>
            <w:shd w:val="clear" w:color="auto" w:fill="FFFFFF" w:themeFill="background1"/>
          </w:tcPr>
          <w:p w14:paraId="274F13C5" w14:textId="124AA5D6" w:rsidR="00455578" w:rsidRPr="0080118A" w:rsidRDefault="00837FE6"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Global Positioning System </w:t>
            </w:r>
          </w:p>
        </w:tc>
      </w:tr>
      <w:tr w:rsidR="00FE4BDA" w:rsidRPr="00896A40" w14:paraId="0C90B312" w14:textId="77777777" w:rsidTr="00896A40">
        <w:trPr>
          <w:cantSplit/>
        </w:trPr>
        <w:tc>
          <w:tcPr>
            <w:tcW w:w="1615" w:type="dxa"/>
            <w:shd w:val="clear" w:color="auto" w:fill="FFFFFF" w:themeFill="background1"/>
          </w:tcPr>
          <w:p w14:paraId="3AC6C8F9" w14:textId="055EDF84" w:rsidR="00FE4BDA" w:rsidRPr="00B26399" w:rsidRDefault="00FE4BDA"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HSIN-CI</w:t>
            </w:r>
          </w:p>
        </w:tc>
        <w:tc>
          <w:tcPr>
            <w:tcW w:w="7735" w:type="dxa"/>
            <w:shd w:val="clear" w:color="auto" w:fill="FFFFFF" w:themeFill="background1"/>
          </w:tcPr>
          <w:p w14:paraId="7718C6D4" w14:textId="506C62A6" w:rsidR="00FE4BDA" w:rsidRPr="008F6D70" w:rsidRDefault="008F6D70" w:rsidP="00896A40">
            <w:pPr>
              <w:pStyle w:val="TableText1"/>
              <w:spacing w:before="60" w:after="60"/>
              <w:rPr>
                <w:rFonts w:ascii="Times New Roman" w:hAnsi="Times New Roman" w:cs="Times New Roman"/>
                <w:sz w:val="24"/>
                <w:szCs w:val="24"/>
              </w:rPr>
            </w:pPr>
            <w:r w:rsidRPr="003E4A27">
              <w:rPr>
                <w:rFonts w:ascii="Times New Roman" w:hAnsi="Times New Roman" w:cs="Times New Roman"/>
                <w:sz w:val="24"/>
                <w:szCs w:val="24"/>
              </w:rPr>
              <w:t>Homeland Security Information Network – Critical Infrastructure</w:t>
            </w:r>
          </w:p>
        </w:tc>
      </w:tr>
      <w:tr w:rsidR="00FE4BDA" w:rsidRPr="00896A40" w14:paraId="5FE07006" w14:textId="77777777" w:rsidTr="00896A40">
        <w:trPr>
          <w:cantSplit/>
        </w:trPr>
        <w:tc>
          <w:tcPr>
            <w:tcW w:w="1615" w:type="dxa"/>
            <w:shd w:val="clear" w:color="auto" w:fill="FFFFFF" w:themeFill="background1"/>
          </w:tcPr>
          <w:p w14:paraId="24989AEA" w14:textId="2F10D396" w:rsidR="00FE4BDA" w:rsidRPr="00B26399" w:rsidRDefault="00B00001"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IED</w:t>
            </w:r>
          </w:p>
        </w:tc>
        <w:tc>
          <w:tcPr>
            <w:tcW w:w="7735" w:type="dxa"/>
            <w:shd w:val="clear" w:color="auto" w:fill="FFFFFF" w:themeFill="background1"/>
          </w:tcPr>
          <w:p w14:paraId="0D7BC27A" w14:textId="6A3B6A99" w:rsidR="00FE4BDA" w:rsidRPr="0080118A" w:rsidRDefault="00B00001"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Improvised Explosive Device </w:t>
            </w:r>
          </w:p>
        </w:tc>
      </w:tr>
      <w:tr w:rsidR="006E62EC" w:rsidRPr="00896A40" w14:paraId="537D26D5" w14:textId="77777777" w:rsidTr="00896A40">
        <w:trPr>
          <w:cantSplit/>
        </w:trPr>
        <w:tc>
          <w:tcPr>
            <w:tcW w:w="1615" w:type="dxa"/>
            <w:shd w:val="clear" w:color="auto" w:fill="FFFFFF" w:themeFill="background1"/>
          </w:tcPr>
          <w:p w14:paraId="7C56A22D" w14:textId="6A5DCEBB" w:rsidR="006E62EC" w:rsidRPr="00B26399" w:rsidRDefault="006E62EC"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IP</w:t>
            </w:r>
          </w:p>
        </w:tc>
        <w:tc>
          <w:tcPr>
            <w:tcW w:w="7735" w:type="dxa"/>
            <w:shd w:val="clear" w:color="auto" w:fill="FFFFFF" w:themeFill="background1"/>
          </w:tcPr>
          <w:p w14:paraId="22989AF3" w14:textId="64ACD0C1" w:rsidR="006E62EC" w:rsidRPr="0080118A" w:rsidRDefault="006419B4"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Improvement Plan</w:t>
            </w:r>
          </w:p>
        </w:tc>
      </w:tr>
      <w:tr w:rsidR="00832CB4" w:rsidRPr="00896A40" w14:paraId="27946AC0" w14:textId="77777777" w:rsidTr="00896A40">
        <w:trPr>
          <w:cantSplit/>
        </w:trPr>
        <w:tc>
          <w:tcPr>
            <w:tcW w:w="1615" w:type="dxa"/>
            <w:shd w:val="clear" w:color="auto" w:fill="FFFFFF" w:themeFill="background1"/>
          </w:tcPr>
          <w:p w14:paraId="1B24DE34" w14:textId="24D2B88E" w:rsidR="00832CB4" w:rsidRPr="00B26399" w:rsidRDefault="00832CB4"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JIB</w:t>
            </w:r>
          </w:p>
        </w:tc>
        <w:tc>
          <w:tcPr>
            <w:tcW w:w="7735" w:type="dxa"/>
            <w:shd w:val="clear" w:color="auto" w:fill="FFFFFF" w:themeFill="background1"/>
          </w:tcPr>
          <w:p w14:paraId="706D2E41" w14:textId="73375377" w:rsidR="00832CB4" w:rsidRPr="0080118A" w:rsidRDefault="00832CB4"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Joint Intelligence Bulletin</w:t>
            </w:r>
          </w:p>
        </w:tc>
      </w:tr>
      <w:tr w:rsidR="00832CB4" w:rsidRPr="00896A40" w14:paraId="035E52A4" w14:textId="77777777" w:rsidTr="00896A40">
        <w:trPr>
          <w:cantSplit/>
        </w:trPr>
        <w:tc>
          <w:tcPr>
            <w:tcW w:w="1615" w:type="dxa"/>
            <w:shd w:val="clear" w:color="auto" w:fill="FFFFFF" w:themeFill="background1"/>
          </w:tcPr>
          <w:p w14:paraId="0DE730D5" w14:textId="43F01FCC" w:rsidR="00832CB4" w:rsidRPr="00B26399" w:rsidRDefault="00832CB4"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JTTF</w:t>
            </w:r>
          </w:p>
        </w:tc>
        <w:tc>
          <w:tcPr>
            <w:tcW w:w="7735" w:type="dxa"/>
            <w:shd w:val="clear" w:color="auto" w:fill="FFFFFF" w:themeFill="background1"/>
          </w:tcPr>
          <w:p w14:paraId="794912AC" w14:textId="18E5DDAC" w:rsidR="00832CB4" w:rsidRPr="0080104F" w:rsidRDefault="00832CB4"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Joint </w:t>
            </w:r>
            <w:r w:rsidR="00C65E81" w:rsidRPr="0080118A">
              <w:rPr>
                <w:rFonts w:ascii="Times New Roman" w:hAnsi="Times New Roman" w:cs="Times New Roman"/>
                <w:sz w:val="24"/>
                <w:szCs w:val="24"/>
              </w:rPr>
              <w:t>Terrorism</w:t>
            </w:r>
            <w:r w:rsidRPr="0080104F">
              <w:rPr>
                <w:rFonts w:ascii="Times New Roman" w:hAnsi="Times New Roman" w:cs="Times New Roman"/>
                <w:sz w:val="24"/>
                <w:szCs w:val="24"/>
              </w:rPr>
              <w:t xml:space="preserve"> Task Force </w:t>
            </w:r>
          </w:p>
        </w:tc>
      </w:tr>
      <w:tr w:rsidR="00703960" w:rsidRPr="00896A40" w14:paraId="6D1BF3F6" w14:textId="77777777" w:rsidTr="00896A40">
        <w:trPr>
          <w:cantSplit/>
        </w:trPr>
        <w:tc>
          <w:tcPr>
            <w:tcW w:w="1615" w:type="dxa"/>
            <w:shd w:val="clear" w:color="auto" w:fill="FFFFFF" w:themeFill="background1"/>
          </w:tcPr>
          <w:p w14:paraId="2EC8F8DD" w14:textId="2424F7D9" w:rsidR="00703960" w:rsidRPr="00B26399" w:rsidRDefault="00703960"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NTAS</w:t>
            </w:r>
          </w:p>
        </w:tc>
        <w:tc>
          <w:tcPr>
            <w:tcW w:w="7735" w:type="dxa"/>
            <w:shd w:val="clear" w:color="auto" w:fill="FFFFFF" w:themeFill="background1"/>
          </w:tcPr>
          <w:p w14:paraId="6EFFF9B8" w14:textId="77A423EF" w:rsidR="00703960" w:rsidRPr="0080104F" w:rsidRDefault="00703960"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Na</w:t>
            </w:r>
            <w:r w:rsidRPr="0080118A">
              <w:rPr>
                <w:rFonts w:ascii="Times New Roman" w:hAnsi="Times New Roman" w:cs="Times New Roman"/>
                <w:sz w:val="24"/>
                <w:szCs w:val="24"/>
              </w:rPr>
              <w:t>tional Terrorism Advisory System</w:t>
            </w:r>
          </w:p>
        </w:tc>
      </w:tr>
      <w:tr w:rsidR="00326E0F" w:rsidRPr="00896A40" w14:paraId="75D6DA5E" w14:textId="77777777" w:rsidTr="00896A40">
        <w:trPr>
          <w:cantSplit/>
        </w:trPr>
        <w:tc>
          <w:tcPr>
            <w:tcW w:w="1615" w:type="dxa"/>
            <w:shd w:val="clear" w:color="auto" w:fill="FFFFFF" w:themeFill="background1"/>
          </w:tcPr>
          <w:p w14:paraId="6F193C9B" w14:textId="681B5693" w:rsidR="00326E0F" w:rsidRPr="00B26399" w:rsidRDefault="00326E0F"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PIO</w:t>
            </w:r>
          </w:p>
        </w:tc>
        <w:tc>
          <w:tcPr>
            <w:tcW w:w="7735" w:type="dxa"/>
            <w:shd w:val="clear" w:color="auto" w:fill="FFFFFF" w:themeFill="background1"/>
          </w:tcPr>
          <w:p w14:paraId="3636F80D" w14:textId="1D182997" w:rsidR="00326E0F" w:rsidRPr="0080104F" w:rsidRDefault="00326E0F"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Public </w:t>
            </w:r>
            <w:r w:rsidRPr="0080118A">
              <w:rPr>
                <w:rFonts w:ascii="Times New Roman" w:hAnsi="Times New Roman" w:cs="Times New Roman"/>
                <w:sz w:val="24"/>
                <w:szCs w:val="24"/>
              </w:rPr>
              <w:t>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B26399" w:rsidRDefault="00100774"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80118A" w:rsidRDefault="00100774"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Point of Contact</w:t>
            </w:r>
          </w:p>
        </w:tc>
      </w:tr>
      <w:tr w:rsidR="00615B5E" w:rsidRPr="00896A40" w14:paraId="35BA2178" w14:textId="77777777" w:rsidTr="00896A40">
        <w:trPr>
          <w:cantSplit/>
        </w:trPr>
        <w:tc>
          <w:tcPr>
            <w:tcW w:w="1615" w:type="dxa"/>
            <w:shd w:val="clear" w:color="auto" w:fill="FFFFFF" w:themeFill="background1"/>
          </w:tcPr>
          <w:p w14:paraId="396ECC23" w14:textId="1C32C950" w:rsidR="00615B5E" w:rsidRPr="00B26399" w:rsidRDefault="00615B5E"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PSA</w:t>
            </w:r>
          </w:p>
        </w:tc>
        <w:tc>
          <w:tcPr>
            <w:tcW w:w="7735" w:type="dxa"/>
            <w:shd w:val="clear" w:color="auto" w:fill="FFFFFF" w:themeFill="background1"/>
          </w:tcPr>
          <w:p w14:paraId="6A9A1F92" w14:textId="5A3F09E1" w:rsidR="00615B5E" w:rsidRPr="0080104F" w:rsidRDefault="00F80BE5"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Protective Security </w:t>
            </w:r>
            <w:r w:rsidR="00A10103" w:rsidRPr="0080118A">
              <w:rPr>
                <w:rFonts w:ascii="Times New Roman" w:hAnsi="Times New Roman" w:cs="Times New Roman"/>
                <w:sz w:val="24"/>
                <w:szCs w:val="24"/>
              </w:rPr>
              <w:t>Advisor</w:t>
            </w:r>
          </w:p>
        </w:tc>
      </w:tr>
      <w:tr w:rsidR="0029199A" w:rsidRPr="00896A40" w14:paraId="609962D1" w14:textId="77777777" w:rsidTr="0091497F">
        <w:trPr>
          <w:cantSplit/>
        </w:trPr>
        <w:tc>
          <w:tcPr>
            <w:tcW w:w="1615" w:type="dxa"/>
            <w:shd w:val="clear" w:color="auto" w:fill="auto"/>
          </w:tcPr>
          <w:p w14:paraId="609962CF" w14:textId="77777777" w:rsidR="0029199A" w:rsidRPr="00B26399" w:rsidRDefault="0029199A" w:rsidP="00896A40">
            <w:pPr>
              <w:pStyle w:val="TableText1"/>
              <w:spacing w:before="60" w:after="60"/>
              <w:rPr>
                <w:rFonts w:ascii="Times New Roman" w:hAnsi="Times New Roman" w:cs="Times New Roman"/>
                <w:b/>
                <w:bCs/>
                <w:sz w:val="24"/>
                <w:szCs w:val="24"/>
              </w:rPr>
            </w:pPr>
            <w:proofErr w:type="spellStart"/>
            <w:r w:rsidRPr="00A51FEF">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80118A" w:rsidRDefault="0029199A"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Situation Manual </w:t>
            </w:r>
          </w:p>
        </w:tc>
      </w:tr>
      <w:tr w:rsidR="006419B4" w:rsidRPr="00896A40" w14:paraId="237D82E1" w14:textId="77777777" w:rsidTr="0091497F">
        <w:trPr>
          <w:cantSplit/>
        </w:trPr>
        <w:tc>
          <w:tcPr>
            <w:tcW w:w="1615" w:type="dxa"/>
            <w:shd w:val="clear" w:color="auto" w:fill="auto"/>
          </w:tcPr>
          <w:p w14:paraId="6ADBE299" w14:textId="5E1E9FFD" w:rsidR="006419B4" w:rsidRPr="00B26399" w:rsidRDefault="006419B4"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SME</w:t>
            </w:r>
          </w:p>
        </w:tc>
        <w:tc>
          <w:tcPr>
            <w:tcW w:w="7735" w:type="dxa"/>
            <w:shd w:val="clear" w:color="auto" w:fill="auto"/>
          </w:tcPr>
          <w:p w14:paraId="1090F116" w14:textId="6399B695" w:rsidR="006419B4" w:rsidRPr="0080104F" w:rsidRDefault="006419B4"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S</w:t>
            </w:r>
            <w:r w:rsidRPr="0080118A">
              <w:rPr>
                <w:rFonts w:ascii="Times New Roman" w:hAnsi="Times New Roman" w:cs="Times New Roman"/>
                <w:sz w:val="24"/>
                <w:szCs w:val="24"/>
              </w:rPr>
              <w:t xml:space="preserve">ubject </w:t>
            </w:r>
            <w:r w:rsidRPr="0080104F">
              <w:rPr>
                <w:rFonts w:ascii="Times New Roman" w:hAnsi="Times New Roman" w:cs="Times New Roman"/>
                <w:sz w:val="24"/>
                <w:szCs w:val="24"/>
              </w:rPr>
              <w:t>Matter Expert</w:t>
            </w:r>
          </w:p>
        </w:tc>
      </w:tr>
      <w:tr w:rsidR="00326E0F" w:rsidRPr="00896A40" w14:paraId="7C3392A9" w14:textId="77777777" w:rsidTr="0091497F">
        <w:trPr>
          <w:cantSplit/>
        </w:trPr>
        <w:tc>
          <w:tcPr>
            <w:tcW w:w="1615" w:type="dxa"/>
            <w:shd w:val="clear" w:color="auto" w:fill="auto"/>
          </w:tcPr>
          <w:p w14:paraId="454468D0" w14:textId="3EA58307" w:rsidR="00326E0F" w:rsidRPr="00B26399" w:rsidRDefault="00326E0F"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SWAT</w:t>
            </w:r>
          </w:p>
        </w:tc>
        <w:tc>
          <w:tcPr>
            <w:tcW w:w="7735" w:type="dxa"/>
            <w:shd w:val="clear" w:color="auto" w:fill="auto"/>
          </w:tcPr>
          <w:p w14:paraId="6C75BF2A" w14:textId="5D4914A6" w:rsidR="00326E0F" w:rsidRPr="0080104F" w:rsidRDefault="00326E0F"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Special </w:t>
            </w:r>
            <w:r w:rsidR="00164624" w:rsidRPr="0080118A">
              <w:rPr>
                <w:rFonts w:ascii="Times New Roman" w:hAnsi="Times New Roman" w:cs="Times New Roman"/>
                <w:sz w:val="24"/>
                <w:szCs w:val="24"/>
              </w:rPr>
              <w:t>Weapons and Tactics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B26399" w:rsidRDefault="0029199A"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80118A" w:rsidRDefault="0029199A"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 xml:space="preserve">Tabletop Exercise </w:t>
            </w:r>
          </w:p>
        </w:tc>
      </w:tr>
      <w:tr w:rsidR="00164624" w:rsidRPr="00896A40" w14:paraId="77DF649E" w14:textId="77777777" w:rsidTr="00896A40">
        <w:trPr>
          <w:cantSplit/>
        </w:trPr>
        <w:tc>
          <w:tcPr>
            <w:tcW w:w="1615" w:type="dxa"/>
            <w:shd w:val="clear" w:color="auto" w:fill="FFFFFF" w:themeFill="background1"/>
          </w:tcPr>
          <w:p w14:paraId="7FA284DB" w14:textId="1038E474" w:rsidR="00164624" w:rsidRPr="00B26399" w:rsidRDefault="00164624" w:rsidP="00896A40">
            <w:pPr>
              <w:pStyle w:val="TableText1"/>
              <w:spacing w:before="60" w:after="60"/>
              <w:rPr>
                <w:rFonts w:ascii="Times New Roman" w:hAnsi="Times New Roman" w:cs="Times New Roman"/>
                <w:b/>
                <w:bCs/>
                <w:sz w:val="24"/>
                <w:szCs w:val="24"/>
              </w:rPr>
            </w:pPr>
            <w:r w:rsidRPr="00A51FEF">
              <w:rPr>
                <w:rFonts w:ascii="Times New Roman" w:hAnsi="Times New Roman" w:cs="Times New Roman"/>
                <w:b/>
                <w:bCs/>
                <w:sz w:val="24"/>
                <w:szCs w:val="24"/>
              </w:rPr>
              <w:t>UA</w:t>
            </w:r>
          </w:p>
        </w:tc>
        <w:tc>
          <w:tcPr>
            <w:tcW w:w="7735" w:type="dxa"/>
            <w:shd w:val="clear" w:color="auto" w:fill="FFFFFF" w:themeFill="background1"/>
          </w:tcPr>
          <w:p w14:paraId="18CFD307" w14:textId="40F5EEF6" w:rsidR="00164624" w:rsidRPr="0080104F" w:rsidRDefault="00164624" w:rsidP="00896A40">
            <w:pPr>
              <w:pStyle w:val="TableText1"/>
              <w:spacing w:before="60" w:after="60"/>
              <w:rPr>
                <w:rFonts w:ascii="Times New Roman" w:hAnsi="Times New Roman" w:cs="Times New Roman"/>
                <w:sz w:val="24"/>
                <w:szCs w:val="24"/>
              </w:rPr>
            </w:pPr>
            <w:r w:rsidRPr="00B26399">
              <w:rPr>
                <w:rFonts w:ascii="Times New Roman" w:hAnsi="Times New Roman" w:cs="Times New Roman"/>
                <w:sz w:val="24"/>
                <w:szCs w:val="24"/>
              </w:rPr>
              <w:t>Univers</w:t>
            </w:r>
            <w:r w:rsidRPr="0080118A">
              <w:rPr>
                <w:rFonts w:ascii="Times New Roman" w:hAnsi="Times New Roman" w:cs="Times New Roman"/>
                <w:sz w:val="24"/>
                <w:szCs w:val="24"/>
              </w:rPr>
              <w:t>al Ad</w:t>
            </w:r>
            <w:r w:rsidR="002746D5" w:rsidRPr="0080104F">
              <w:rPr>
                <w:rFonts w:ascii="Times New Roman" w:hAnsi="Times New Roman" w:cs="Times New Roman"/>
                <w:sz w:val="24"/>
                <w:szCs w:val="24"/>
              </w:rPr>
              <w:t xml:space="preserve">versary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940373">
          <w:footerReference w:type="default" r:id="rId32"/>
          <w:pgSz w:w="12240" w:h="15840"/>
          <w:pgMar w:top="1440" w:right="1440" w:bottom="1440" w:left="1440" w:header="576" w:footer="576" w:gutter="0"/>
          <w:pgNumType w:start="1" w:chapStyle="4"/>
          <w:cols w:space="720"/>
          <w:docGrid w:linePitch="360"/>
        </w:sectPr>
      </w:pPr>
    </w:p>
    <w:p w14:paraId="6F381A7A" w14:textId="6DE4FFE5" w:rsidR="00FE4856" w:rsidRPr="000F5BBF" w:rsidRDefault="009A488A" w:rsidP="007B2B15">
      <w:pPr>
        <w:pStyle w:val="BodyText"/>
        <w:spacing w:before="120" w:after="120"/>
        <w:rPr>
          <w:rFonts w:cs="Times New Roman"/>
        </w:rPr>
      </w:pPr>
      <w:r w:rsidRPr="0042559D">
        <w:rPr>
          <w:noProof/>
        </w:rPr>
        <w:lastRenderedPageBreak/>
        <w:drawing>
          <wp:inline distT="0" distB="0" distL="0" distR="0" wp14:anchorId="51ECED53" wp14:editId="5EEAB9C1">
            <wp:extent cx="5943600" cy="5581650"/>
            <wp:effectExtent l="0" t="0" r="0" b="0"/>
            <wp:docPr id="9" name="Picture 9"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bookmarkStart w:id="5" w:name="_GoBack"/>
      <w:bookmarkEnd w:id="5"/>
    </w:p>
    <w:sectPr w:rsidR="00FE4856" w:rsidRPr="000F5BBF" w:rsidSect="00852647">
      <w:footerReference w:type="default" r:id="rId34"/>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9F4" w16cex:dateUtc="2021-04-06T19:17:00Z"/>
  <w16cex:commentExtensible w16cex:durableId="2416CB1F" w16cex:dateUtc="2021-04-06T15:57:00Z"/>
  <w16cex:commentExtensible w16cex:durableId="2416CF93" w16cex:dateUtc="2021-04-06T16:16:00Z"/>
  <w16cex:commentExtensible w16cex:durableId="24180EBA" w16cex:dateUtc="2021-04-07T14:58:00Z"/>
  <w16cex:commentExtensible w16cex:durableId="2416D11B" w16cex:dateUtc="2021-04-06T16:22:00Z"/>
  <w16cex:commentExtensible w16cex:durableId="2416FEC1" w16cex:dateUtc="2021-04-06T19:37:00Z"/>
  <w16cex:commentExtensible w16cex:durableId="2416FEF1" w16cex:dateUtc="2021-04-06T19:38:00Z"/>
  <w16cex:commentExtensible w16cex:durableId="2416D2E6" w16cex:dateUtc="2021-04-06T16:30:00Z"/>
  <w16cex:commentExtensible w16cex:durableId="2416D407" w16cex:dateUtc="2021-04-06T16:35:00Z"/>
  <w16cex:commentExtensible w16cex:durableId="2416D546" w16cex:dateUtc="2021-04-06T16:40:00Z"/>
  <w16cex:commentExtensible w16cex:durableId="241812AB" w16cex:dateUtc="2021-04-07T15:14:00Z"/>
  <w16cex:commentExtensible w16cex:durableId="24181332" w16cex:dateUtc="2021-04-07T15:17:00Z"/>
  <w16cex:commentExtensible w16cex:durableId="2416D6E2" w16cex:dateUtc="2021-04-06T16:47:00Z"/>
  <w16cex:commentExtensible w16cex:durableId="2418140E" w16cex:dateUtc="2021-04-07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9109F" w14:textId="77777777" w:rsidR="00495976" w:rsidRDefault="00495976" w:rsidP="00E1502C">
      <w:pPr>
        <w:spacing w:after="0" w:line="240" w:lineRule="auto"/>
      </w:pPr>
      <w:r>
        <w:separator/>
      </w:r>
    </w:p>
  </w:endnote>
  <w:endnote w:type="continuationSeparator" w:id="0">
    <w:p w14:paraId="13D1A095" w14:textId="77777777" w:rsidR="00495976" w:rsidRDefault="00495976"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07119A" w:rsidRPr="00B01021" w:rsidRDefault="0007119A"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07119A" w:rsidRPr="00B01021" w:rsidRDefault="0007119A"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EA92" w14:textId="5F4163B0" w:rsidR="0007119A" w:rsidRPr="007B5AD5" w:rsidRDefault="0007119A" w:rsidP="00F77D8D">
    <w:pPr>
      <w:pStyle w:val="Header"/>
      <w:pBdr>
        <w:top w:val="single" w:sz="8" w:space="1" w:color="000080"/>
      </w:pBdr>
      <w:rPr>
        <w:rStyle w:val="PageNumber"/>
        <w:color w:val="005288"/>
      </w:rPr>
    </w:pPr>
    <w:r w:rsidRPr="007B5AD5">
      <w:rPr>
        <w:rStyle w:val="PageNumber"/>
        <w:color w:val="005288"/>
        <w:highlight w:val="yellow"/>
      </w:rPr>
      <w:t>[</w:t>
    </w:r>
    <w:r w:rsidR="002C6D66">
      <w:rPr>
        <w:rStyle w:val="PageNumber"/>
        <w:color w:val="005288"/>
        <w:highlight w:val="yellow"/>
      </w:rPr>
      <w:t xml:space="preserve">Insert </w:t>
    </w:r>
    <w:r w:rsidRPr="007B5AD5">
      <w:rPr>
        <w:rStyle w:val="PageNumber"/>
        <w:color w:val="005288"/>
        <w:highlight w:val="yellow"/>
      </w:rPr>
      <w:t>Sponsor Organization]</w:t>
    </w:r>
    <w:r w:rsidRPr="007B5AD5">
      <w:rPr>
        <w:b w:val="0"/>
        <w:color w:val="005288"/>
      </w:rPr>
      <w:tab/>
    </w:r>
    <w:r w:rsidRPr="007B5AD5">
      <w:rPr>
        <w:rStyle w:val="PageNumber"/>
        <w:b w:val="0"/>
        <w:color w:val="005288"/>
      </w:rPr>
      <w:fldChar w:fldCharType="begin"/>
    </w:r>
    <w:r w:rsidRPr="007B5AD5">
      <w:rPr>
        <w:rStyle w:val="PageNumber"/>
        <w:b w:val="0"/>
        <w:color w:val="005288"/>
      </w:rPr>
      <w:instrText xml:space="preserve"> PAGE </w:instrText>
    </w:r>
    <w:r w:rsidRPr="007B5AD5">
      <w:rPr>
        <w:rStyle w:val="PageNumber"/>
        <w:b w:val="0"/>
        <w:color w:val="005288"/>
      </w:rPr>
      <w:fldChar w:fldCharType="separate"/>
    </w:r>
    <w:r w:rsidRPr="007B5AD5">
      <w:rPr>
        <w:rStyle w:val="PageNumber"/>
        <w:b w:val="0"/>
        <w:noProof/>
        <w:color w:val="005288"/>
      </w:rPr>
      <w:t>12</w:t>
    </w:r>
    <w:r w:rsidRPr="007B5AD5">
      <w:rPr>
        <w:rStyle w:val="PageNumber"/>
        <w:b w:val="0"/>
        <w:color w:val="005288"/>
      </w:rPr>
      <w:fldChar w:fldCharType="end"/>
    </w:r>
    <w:r w:rsidRPr="007B5AD5">
      <w:rPr>
        <w:rStyle w:val="PageNumber"/>
        <w:b w:val="0"/>
        <w:color w:val="005288"/>
      </w:rPr>
      <w:tab/>
    </w:r>
    <w:r w:rsidRPr="00F361AE">
      <w:rPr>
        <w:color w:val="005288"/>
      </w:rPr>
      <w:t xml:space="preserve"> </w:t>
    </w:r>
    <w:r w:rsidRPr="007B5AD5">
      <w:rPr>
        <w:color w:val="005288"/>
      </w:rPr>
      <w:t xml:space="preserve">Module Three: </w:t>
    </w:r>
    <w:r>
      <w:rPr>
        <w:color w:val="005288"/>
      </w:rPr>
      <w:t xml:space="preserve">Post- </w:t>
    </w:r>
    <w:r w:rsidRPr="007B5AD5">
      <w:rPr>
        <w:color w:val="005288"/>
      </w:rPr>
      <w:t xml:space="preserve">Incident </w:t>
    </w:r>
    <w:r>
      <w:rPr>
        <w:color w:val="005288"/>
      </w:rPr>
      <w:t>Recovery</w:t>
    </w:r>
  </w:p>
  <w:p w14:paraId="4F43B0F7" w14:textId="77777777" w:rsidR="0007119A" w:rsidRPr="007B5AD5" w:rsidRDefault="0007119A" w:rsidP="00F77D8D">
    <w:pPr>
      <w:pStyle w:val="Header"/>
      <w:pBdr>
        <w:top w:val="single" w:sz="8" w:space="1" w:color="000080"/>
      </w:pBdr>
      <w:jc w:val="center"/>
      <w:rPr>
        <w:color w:val="005288"/>
      </w:rPr>
    </w:pPr>
    <w:r w:rsidRPr="007B5AD5">
      <w:rPr>
        <w:rStyle w:val="PageNumber"/>
        <w:b w:val="0"/>
        <w:smallCaps/>
        <w:color w:val="005288"/>
        <w:szCs w:val="1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664C77C1" w:rsidR="0007119A" w:rsidRPr="00EA0318" w:rsidRDefault="0007119A" w:rsidP="00EA0318">
    <w:pPr>
      <w:pStyle w:val="Header"/>
      <w:pBdr>
        <w:top w:val="single" w:sz="8" w:space="1" w:color="000080"/>
      </w:pBdr>
      <w:rPr>
        <w:rStyle w:val="PageNumber"/>
        <w:color w:val="005288"/>
      </w:rPr>
    </w:pPr>
    <w:r w:rsidRPr="00EA0318">
      <w:rPr>
        <w:rStyle w:val="PageNumber"/>
        <w:color w:val="005288"/>
        <w:highlight w:val="yellow"/>
      </w:rPr>
      <w:t>[</w:t>
    </w:r>
    <w:r w:rsidR="007754D6">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Three: </w:t>
    </w:r>
    <w:r w:rsidRPr="003E4A27">
      <w:rPr>
        <w:color w:val="005288"/>
      </w:rPr>
      <w:t>Post-Incident Recovery</w:t>
    </w:r>
  </w:p>
  <w:p w14:paraId="033A1B5D" w14:textId="09C0BC38" w:rsidR="0007119A" w:rsidRPr="001A1314" w:rsidRDefault="0007119A"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p w14:paraId="33A86B86" w14:textId="77777777" w:rsidR="0007119A" w:rsidRDefault="0007119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03A82EBA" w:rsidR="0007119A" w:rsidRDefault="0007119A" w:rsidP="00A4177E">
    <w:pPr>
      <w:pStyle w:val="Header"/>
      <w:pBdr>
        <w:top w:val="single" w:sz="4" w:space="1" w:color="005288"/>
      </w:pBdr>
      <w:jc w:val="right"/>
      <w:rPr>
        <w:rStyle w:val="PageNumber"/>
        <w:color w:val="005288"/>
      </w:rPr>
    </w:pPr>
    <w:r w:rsidRPr="00C359BF">
      <w:rPr>
        <w:color w:val="005288"/>
        <w:highlight w:val="yellow"/>
      </w:rPr>
      <w:t>[</w:t>
    </w:r>
    <w:r w:rsidR="007754D6">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Sample NTAS Alert</w:t>
    </w:r>
    <w:r w:rsidRPr="007E265D">
      <w:rPr>
        <w:rStyle w:val="PageNumber"/>
        <w:color w:val="005288"/>
      </w:rPr>
      <w:t xml:space="preserve"> </w:t>
    </w:r>
  </w:p>
  <w:p w14:paraId="7C64B102" w14:textId="56B1601C" w:rsidR="0007119A" w:rsidRPr="007E265D" w:rsidRDefault="0007119A"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13EA" w14:textId="64F80632" w:rsidR="0007119A" w:rsidRDefault="0007119A" w:rsidP="00693BFA">
    <w:pPr>
      <w:pStyle w:val="Header"/>
      <w:pBdr>
        <w:top w:val="single" w:sz="4" w:space="1" w:color="005288"/>
      </w:pBdr>
      <w:jc w:val="right"/>
      <w:rPr>
        <w:rStyle w:val="PageNumber"/>
        <w:color w:val="005288"/>
      </w:rPr>
    </w:pPr>
    <w:r w:rsidRPr="004826EE">
      <w:rPr>
        <w:color w:val="005288"/>
        <w:highlight w:val="yellow"/>
      </w:rPr>
      <w:t>[</w:t>
    </w:r>
    <w:r w:rsidR="007754D6">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Sample NTAS Alert</w:t>
    </w:r>
  </w:p>
  <w:p w14:paraId="2540C257" w14:textId="77777777" w:rsidR="0007119A" w:rsidRPr="007E265D" w:rsidRDefault="0007119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D80F" w14:textId="6EFD919D" w:rsidR="0007119A" w:rsidRDefault="0007119A" w:rsidP="00693BFA">
    <w:pPr>
      <w:pStyle w:val="Header"/>
      <w:pBdr>
        <w:top w:val="single" w:sz="4" w:space="1" w:color="005288"/>
      </w:pBdr>
      <w:jc w:val="right"/>
      <w:rPr>
        <w:rStyle w:val="PageNumber"/>
        <w:color w:val="005288"/>
      </w:rPr>
    </w:pPr>
    <w:r w:rsidRPr="004826EE">
      <w:rPr>
        <w:color w:val="005288"/>
        <w:highlight w:val="yellow"/>
      </w:rPr>
      <w:t>[</w:t>
    </w:r>
    <w:r w:rsidR="00940373">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B-1</w:t>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6A0CA4D8" w14:textId="77777777" w:rsidR="0007119A" w:rsidRPr="007E265D" w:rsidRDefault="0007119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6EAB" w14:textId="04BC613B" w:rsidR="0007119A" w:rsidRDefault="0007119A" w:rsidP="00693BFA">
    <w:pPr>
      <w:pStyle w:val="Header"/>
      <w:pBdr>
        <w:top w:val="single" w:sz="4" w:space="1" w:color="005288"/>
      </w:pBdr>
      <w:jc w:val="right"/>
      <w:rPr>
        <w:rStyle w:val="PageNumber"/>
        <w:color w:val="005288"/>
      </w:rPr>
    </w:pPr>
    <w:r w:rsidRPr="004826EE">
      <w:rPr>
        <w:color w:val="005288"/>
        <w:highlight w:val="yellow"/>
      </w:rPr>
      <w:t>[</w:t>
    </w:r>
    <w:r w:rsidR="00940373">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21864D7F" w14:textId="77777777" w:rsidR="0007119A" w:rsidRPr="007E265D" w:rsidRDefault="0007119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4705F87B" w:rsidR="0007119A" w:rsidRDefault="0007119A" w:rsidP="00693BFA">
    <w:pPr>
      <w:pStyle w:val="Header"/>
      <w:pBdr>
        <w:top w:val="single" w:sz="4" w:space="1" w:color="005288"/>
      </w:pBdr>
      <w:jc w:val="right"/>
      <w:rPr>
        <w:rStyle w:val="PageNumber"/>
        <w:color w:val="005288"/>
      </w:rPr>
    </w:pPr>
    <w:r w:rsidRPr="00A43DF1">
      <w:rPr>
        <w:color w:val="005288"/>
        <w:highlight w:val="yellow"/>
      </w:rPr>
      <w:t>[</w:t>
    </w:r>
    <w:r w:rsidR="00940373">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07119A" w:rsidRPr="007E265D" w:rsidRDefault="0007119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0658F14F" w:rsidR="0007119A" w:rsidRPr="007E265D" w:rsidRDefault="0007119A" w:rsidP="0091497F">
    <w:pPr>
      <w:pStyle w:val="Header"/>
      <w:pBdr>
        <w:top w:val="single" w:sz="4" w:space="1" w:color="005288"/>
      </w:pBdr>
      <w:jc w:val="right"/>
      <w:rPr>
        <w:rStyle w:val="PageNumber"/>
        <w:color w:val="005288"/>
      </w:rPr>
    </w:pPr>
    <w:r w:rsidRPr="00D34300">
      <w:rPr>
        <w:color w:val="005288"/>
        <w:highlight w:val="yellow"/>
      </w:rPr>
      <w:t>[</w:t>
    </w:r>
    <w:r w:rsidR="00940373">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07119A" w:rsidRPr="007E265D" w:rsidRDefault="0007119A"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021F751D" w:rsidR="0007119A" w:rsidRPr="007E265D" w:rsidRDefault="0007119A" w:rsidP="00752C52">
    <w:pPr>
      <w:pStyle w:val="Header"/>
      <w:pBdr>
        <w:top w:val="single" w:sz="4" w:space="1" w:color="005288"/>
      </w:pBdr>
      <w:jc w:val="right"/>
      <w:rPr>
        <w:rStyle w:val="PageNumber"/>
        <w:color w:val="005288"/>
      </w:rPr>
    </w:pPr>
    <w:r w:rsidRPr="00263C07">
      <w:rPr>
        <w:color w:val="005288"/>
        <w:highlight w:val="yellow"/>
      </w:rPr>
      <w:t>[</w:t>
    </w:r>
    <w:r w:rsidR="00A43247">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07119A" w:rsidRPr="007E265D" w:rsidRDefault="0007119A"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07119A" w:rsidRPr="00C5461A" w:rsidRDefault="0007119A"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2E52FC07" w:rsidR="0007119A" w:rsidRDefault="0007119A" w:rsidP="00877017">
    <w:pPr>
      <w:pStyle w:val="Header"/>
      <w:pBdr>
        <w:top w:val="single" w:sz="4" w:space="1" w:color="005288"/>
      </w:pBdr>
      <w:rPr>
        <w:rStyle w:val="PageNumber"/>
        <w:color w:val="005288"/>
      </w:rPr>
    </w:pPr>
    <w:r w:rsidRPr="003D65DC">
      <w:rPr>
        <w:rStyle w:val="PageNumber"/>
        <w:color w:val="005288"/>
        <w:highlight w:val="yellow"/>
      </w:rPr>
      <w:t>[</w:t>
    </w:r>
    <w:r w:rsidR="00FF4BF1">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07119A" w:rsidRPr="00AC041E" w:rsidRDefault="0007119A"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44CE3D9E" w:rsidR="0007119A" w:rsidRPr="007E265D" w:rsidRDefault="0007119A" w:rsidP="00845079">
    <w:pPr>
      <w:pStyle w:val="Header"/>
      <w:pBdr>
        <w:top w:val="single" w:sz="4" w:space="1" w:color="005288"/>
      </w:pBdr>
      <w:rPr>
        <w:rStyle w:val="PageNumber"/>
        <w:color w:val="005288"/>
      </w:rPr>
    </w:pPr>
    <w:r w:rsidRPr="003D65DC">
      <w:rPr>
        <w:rStyle w:val="PageNumber"/>
        <w:color w:val="005288"/>
        <w:highlight w:val="yellow"/>
      </w:rPr>
      <w:t>[</w:t>
    </w:r>
    <w:r w:rsidR="00FF4BF1">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07119A" w:rsidRPr="007E265D" w:rsidRDefault="0007119A"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1437A1C7" w:rsidR="0007119A" w:rsidRPr="007E265D" w:rsidRDefault="0007119A" w:rsidP="00385F85">
    <w:pPr>
      <w:pStyle w:val="Header"/>
      <w:pBdr>
        <w:top w:val="single" w:sz="4" w:space="1" w:color="005288"/>
      </w:pBdr>
      <w:rPr>
        <w:rStyle w:val="PageNumber"/>
        <w:color w:val="005288"/>
      </w:rPr>
    </w:pPr>
    <w:r w:rsidRPr="00385F85">
      <w:rPr>
        <w:rStyle w:val="PageNumber"/>
        <w:color w:val="005288"/>
        <w:highlight w:val="yellow"/>
      </w:rPr>
      <w:t>[</w:t>
    </w:r>
    <w:r w:rsidR="00FF4BF1">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07119A" w:rsidRPr="007E265D" w:rsidRDefault="0007119A"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10BB3F90" w:rsidR="0007119A" w:rsidRPr="007E265D" w:rsidRDefault="0007119A" w:rsidP="00CF607C">
    <w:pPr>
      <w:pStyle w:val="Header"/>
      <w:pBdr>
        <w:top w:val="single" w:sz="4" w:space="1" w:color="005288"/>
      </w:pBdr>
      <w:jc w:val="right"/>
      <w:rPr>
        <w:rStyle w:val="PageNumber"/>
        <w:color w:val="005288"/>
      </w:rPr>
    </w:pPr>
    <w:r w:rsidRPr="00DE1516">
      <w:rPr>
        <w:color w:val="005288"/>
        <w:highlight w:val="yellow"/>
      </w:rPr>
      <w:t>[</w:t>
    </w:r>
    <w:r w:rsidR="00FF4BF1">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07119A" w:rsidRPr="007E265D" w:rsidRDefault="0007119A"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3AD1" w14:textId="2961D109" w:rsidR="0007119A" w:rsidRPr="007B5AD5" w:rsidRDefault="0007119A" w:rsidP="00F77D8D">
    <w:pPr>
      <w:pStyle w:val="Header"/>
      <w:pBdr>
        <w:top w:val="single" w:sz="8" w:space="1" w:color="000080"/>
      </w:pBdr>
      <w:rPr>
        <w:rStyle w:val="PageNumber"/>
        <w:color w:val="005288"/>
      </w:rPr>
    </w:pPr>
    <w:r w:rsidRPr="007B5AD5">
      <w:rPr>
        <w:rStyle w:val="PageNumber"/>
        <w:color w:val="005288"/>
        <w:highlight w:val="yellow"/>
      </w:rPr>
      <w:t>[</w:t>
    </w:r>
    <w:r w:rsidR="00FF4BF1">
      <w:rPr>
        <w:rStyle w:val="PageNumber"/>
        <w:color w:val="005288"/>
        <w:highlight w:val="yellow"/>
      </w:rPr>
      <w:t xml:space="preserve">Insert </w:t>
    </w:r>
    <w:r w:rsidRPr="007B5AD5">
      <w:rPr>
        <w:rStyle w:val="PageNumber"/>
        <w:color w:val="005288"/>
        <w:highlight w:val="yellow"/>
      </w:rPr>
      <w:t>Sponsor Organization]</w:t>
    </w:r>
    <w:r w:rsidRPr="007B5AD5">
      <w:rPr>
        <w:b w:val="0"/>
        <w:color w:val="005288"/>
      </w:rPr>
      <w:tab/>
    </w:r>
    <w:r w:rsidRPr="007B5AD5">
      <w:rPr>
        <w:rStyle w:val="PageNumber"/>
        <w:b w:val="0"/>
        <w:color w:val="005288"/>
      </w:rPr>
      <w:fldChar w:fldCharType="begin"/>
    </w:r>
    <w:r w:rsidRPr="007B5AD5">
      <w:rPr>
        <w:rStyle w:val="PageNumber"/>
        <w:color w:val="005288"/>
      </w:rPr>
      <w:instrText xml:space="preserve"> PAGE </w:instrText>
    </w:r>
    <w:r w:rsidRPr="007B5AD5">
      <w:rPr>
        <w:rStyle w:val="PageNumber"/>
        <w:b w:val="0"/>
        <w:color w:val="005288"/>
      </w:rPr>
      <w:fldChar w:fldCharType="separate"/>
    </w:r>
    <w:r w:rsidRPr="007B5AD5">
      <w:rPr>
        <w:rStyle w:val="PageNumber"/>
        <w:noProof/>
        <w:color w:val="005288"/>
      </w:rPr>
      <w:t>8</w:t>
    </w:r>
    <w:r w:rsidRPr="007B5AD5">
      <w:rPr>
        <w:rStyle w:val="PageNumber"/>
        <w:b w:val="0"/>
        <w:color w:val="005288"/>
      </w:rPr>
      <w:fldChar w:fldCharType="end"/>
    </w:r>
    <w:r w:rsidRPr="007B5AD5">
      <w:rPr>
        <w:rStyle w:val="PageNumber"/>
        <w:color w:val="005288"/>
      </w:rPr>
      <w:tab/>
    </w:r>
    <w:r w:rsidRPr="007B5AD5">
      <w:rPr>
        <w:color w:val="005288"/>
      </w:rPr>
      <w:t>Module One: Threat</w:t>
    </w:r>
  </w:p>
  <w:p w14:paraId="759C191F" w14:textId="77777777" w:rsidR="0007119A" w:rsidRPr="007B5AD5" w:rsidRDefault="0007119A" w:rsidP="00F77D8D">
    <w:pPr>
      <w:pStyle w:val="Header"/>
      <w:pBdr>
        <w:top w:val="single" w:sz="8" w:space="1" w:color="000080"/>
      </w:pBdr>
      <w:jc w:val="center"/>
      <w:rPr>
        <w:color w:val="005288"/>
      </w:rPr>
    </w:pPr>
    <w:r w:rsidRPr="007B5AD5">
      <w:rPr>
        <w:rStyle w:val="PageNumber"/>
        <w:smallCaps/>
        <w:color w:val="005288"/>
        <w:szCs w:val="1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45F1" w14:textId="2AA1884B" w:rsidR="0007119A" w:rsidRPr="007B5AD5" w:rsidRDefault="0007119A" w:rsidP="00F77D8D">
    <w:pPr>
      <w:pStyle w:val="Header"/>
      <w:pBdr>
        <w:top w:val="single" w:sz="8" w:space="1" w:color="000080"/>
      </w:pBdr>
      <w:rPr>
        <w:rStyle w:val="PageNumber"/>
        <w:color w:val="005288"/>
      </w:rPr>
    </w:pPr>
    <w:r w:rsidRPr="007B5AD5">
      <w:rPr>
        <w:rStyle w:val="PageNumber"/>
        <w:color w:val="005288"/>
        <w:highlight w:val="yellow"/>
      </w:rPr>
      <w:t>[</w:t>
    </w:r>
    <w:r w:rsidR="00FF4BF1">
      <w:rPr>
        <w:rStyle w:val="PageNumber"/>
        <w:color w:val="005288"/>
        <w:highlight w:val="yellow"/>
      </w:rPr>
      <w:t xml:space="preserve">Insert </w:t>
    </w:r>
    <w:r w:rsidRPr="007B5AD5">
      <w:rPr>
        <w:rStyle w:val="PageNumber"/>
        <w:color w:val="005288"/>
        <w:highlight w:val="yellow"/>
      </w:rPr>
      <w:t>Sponsor Organization]</w:t>
    </w:r>
    <w:r w:rsidRPr="007B5AD5">
      <w:rPr>
        <w:b w:val="0"/>
        <w:color w:val="005288"/>
      </w:rPr>
      <w:tab/>
    </w:r>
    <w:r w:rsidRPr="007B5AD5">
      <w:rPr>
        <w:rStyle w:val="PageNumber"/>
        <w:b w:val="0"/>
        <w:color w:val="005288"/>
      </w:rPr>
      <w:fldChar w:fldCharType="begin"/>
    </w:r>
    <w:r w:rsidRPr="007B5AD5">
      <w:rPr>
        <w:rStyle w:val="PageNumber"/>
        <w:b w:val="0"/>
        <w:color w:val="005288"/>
      </w:rPr>
      <w:instrText xml:space="preserve"> PAGE </w:instrText>
    </w:r>
    <w:r w:rsidRPr="007B5AD5">
      <w:rPr>
        <w:rStyle w:val="PageNumber"/>
        <w:b w:val="0"/>
        <w:color w:val="005288"/>
      </w:rPr>
      <w:fldChar w:fldCharType="separate"/>
    </w:r>
    <w:r w:rsidRPr="007B5AD5">
      <w:rPr>
        <w:rStyle w:val="PageNumber"/>
        <w:b w:val="0"/>
        <w:noProof/>
        <w:color w:val="005288"/>
      </w:rPr>
      <w:t>10</w:t>
    </w:r>
    <w:r w:rsidRPr="007B5AD5">
      <w:rPr>
        <w:rStyle w:val="PageNumber"/>
        <w:b w:val="0"/>
        <w:color w:val="005288"/>
      </w:rPr>
      <w:fldChar w:fldCharType="end"/>
    </w:r>
    <w:r w:rsidRPr="007B5AD5">
      <w:rPr>
        <w:rStyle w:val="PageNumber"/>
        <w:b w:val="0"/>
        <w:color w:val="005288"/>
      </w:rPr>
      <w:tab/>
    </w:r>
    <w:r w:rsidRPr="007B5AD5">
      <w:rPr>
        <w:color w:val="005288"/>
      </w:rPr>
      <w:t>Module Two: Incident</w:t>
    </w:r>
  </w:p>
  <w:p w14:paraId="5497271C" w14:textId="77777777" w:rsidR="0007119A" w:rsidRPr="007B5AD5" w:rsidRDefault="0007119A" w:rsidP="00F77D8D">
    <w:pPr>
      <w:pStyle w:val="Header"/>
      <w:pBdr>
        <w:top w:val="single" w:sz="8" w:space="1" w:color="000080"/>
      </w:pBdr>
      <w:jc w:val="center"/>
      <w:rPr>
        <w:color w:val="005288"/>
      </w:rPr>
    </w:pPr>
    <w:r w:rsidRPr="007B5AD5">
      <w:rPr>
        <w:rStyle w:val="PageNumber"/>
        <w:b w:val="0"/>
        <w:smallCaps/>
        <w:color w:val="005288"/>
        <w:szCs w:val="1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30E21488" w:rsidR="0007119A" w:rsidRPr="00EA0318" w:rsidRDefault="0007119A" w:rsidP="00EA0318">
    <w:pPr>
      <w:pStyle w:val="Header"/>
      <w:pBdr>
        <w:top w:val="single" w:sz="8" w:space="1" w:color="000080"/>
      </w:pBdr>
      <w:rPr>
        <w:rStyle w:val="PageNumber"/>
        <w:color w:val="005288"/>
      </w:rPr>
    </w:pPr>
    <w:r w:rsidRPr="00EA0318">
      <w:rPr>
        <w:rStyle w:val="PageNumber"/>
        <w:color w:val="005288"/>
        <w:highlight w:val="yellow"/>
      </w:rPr>
      <w:t>[</w:t>
    </w:r>
    <w:r w:rsidR="002C6D66">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0AB06E2C" w14:textId="2108DB9D" w:rsidR="0007119A" w:rsidRPr="001A1314" w:rsidRDefault="0007119A"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p w14:paraId="7BDAC9BB" w14:textId="77777777" w:rsidR="0007119A" w:rsidRDefault="00071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CB76" w14:textId="77777777" w:rsidR="00495976" w:rsidRDefault="00495976" w:rsidP="00E1502C">
      <w:pPr>
        <w:spacing w:after="0" w:line="240" w:lineRule="auto"/>
      </w:pPr>
      <w:r>
        <w:separator/>
      </w:r>
    </w:p>
  </w:footnote>
  <w:footnote w:type="continuationSeparator" w:id="0">
    <w:p w14:paraId="6823B849" w14:textId="77777777" w:rsidR="00495976" w:rsidRDefault="00495976"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07119A" w:rsidRDefault="0007119A" w:rsidP="00F554E0">
    <w:pPr>
      <w:pStyle w:val="Header"/>
    </w:pPr>
    <w:r>
      <w:rPr>
        <w:noProof/>
      </w:rPr>
      <w:drawing>
        <wp:anchor distT="0" distB="0" distL="114300" distR="114300" simplePos="0" relativeHeight="251659264" behindDoc="0" locked="0" layoutInCell="1" allowOverlap="1" wp14:anchorId="14F5AA18" wp14:editId="0E5D2A9C">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07119A" w:rsidRDefault="0007119A"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07999E1E" w:rsidR="0007119A" w:rsidRDefault="009A488A">
    <w:pPr>
      <w:pStyle w:val="Header"/>
    </w:pPr>
    <w:r>
      <w:rPr>
        <w:noProof/>
      </w:rPr>
      <w:drawing>
        <wp:anchor distT="0" distB="0" distL="114300" distR="114300" simplePos="0" relativeHeight="251657215" behindDoc="0" locked="0" layoutInCell="1" allowOverlap="1" wp14:anchorId="09226464" wp14:editId="6FD63419">
          <wp:simplePos x="0" y="0"/>
          <wp:positionH relativeFrom="margin">
            <wp:posOffset>31898</wp:posOffset>
          </wp:positionH>
          <wp:positionV relativeFrom="paragraph">
            <wp:posOffset>-4253</wp:posOffset>
          </wp:positionV>
          <wp:extent cx="576072" cy="533172"/>
          <wp:effectExtent l="0" t="0" r="0" b="63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93EC" w14:textId="020E575C" w:rsidR="0007119A" w:rsidRDefault="009A488A" w:rsidP="00421BF0">
    <w:pPr>
      <w:pStyle w:val="Header"/>
      <w:jc w:val="right"/>
      <w:rPr>
        <w:color w:val="005288"/>
      </w:rPr>
    </w:pPr>
    <w:r>
      <w:rPr>
        <w:noProof/>
      </w:rPr>
      <w:drawing>
        <wp:anchor distT="0" distB="0" distL="114300" distR="114300" simplePos="0" relativeHeight="251656190" behindDoc="0" locked="0" layoutInCell="1" allowOverlap="1" wp14:anchorId="48D161C8" wp14:editId="0FF340EC">
          <wp:simplePos x="0" y="0"/>
          <wp:positionH relativeFrom="margin">
            <wp:posOffset>-10633</wp:posOffset>
          </wp:positionH>
          <wp:positionV relativeFrom="paragraph">
            <wp:posOffset>-153109</wp:posOffset>
          </wp:positionV>
          <wp:extent cx="576072" cy="533172"/>
          <wp:effectExtent l="0" t="0" r="0" b="63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07119A" w:rsidRPr="00896A40">
      <w:rPr>
        <w:rFonts w:ascii="Franklin Gothic Book" w:hAnsi="Franklin Gothic Book"/>
        <w:b w:val="0"/>
        <w:color w:val="005288"/>
      </w:rPr>
      <w:tab/>
    </w:r>
    <w:r w:rsidR="0007119A" w:rsidRPr="00896A40">
      <w:rPr>
        <w:rFonts w:ascii="Franklin Gothic Book" w:hAnsi="Franklin Gothic Book"/>
        <w:b w:val="0"/>
        <w:color w:val="005288"/>
      </w:rPr>
      <w:tab/>
    </w:r>
    <w:r w:rsidR="0007119A">
      <w:rPr>
        <w:color w:val="005288"/>
      </w:rPr>
      <w:t>CISA Tabletop Exercise Package (CTEP)</w:t>
    </w:r>
  </w:p>
  <w:p w14:paraId="07F3AE2A" w14:textId="77777777" w:rsidR="0007119A" w:rsidRPr="00F5338D" w:rsidRDefault="0007119A" w:rsidP="00BD7416">
    <w:pPr>
      <w:pStyle w:val="Header"/>
      <w:jc w:val="right"/>
      <w:rPr>
        <w:color w:val="005288"/>
      </w:rPr>
    </w:pPr>
    <w:r>
      <w:rPr>
        <w:color w:val="005288"/>
      </w:rPr>
      <w:t>Gaming Industry Tabletop Exercise</w:t>
    </w:r>
  </w:p>
  <w:p w14:paraId="2A6D242D" w14:textId="77777777" w:rsidR="0007119A" w:rsidRPr="00830538" w:rsidRDefault="0007119A" w:rsidP="00BD741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38119E8D" w:rsidR="0007119A" w:rsidRDefault="0007119A" w:rsidP="00BD741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6182B2A4" w:rsidR="0007119A" w:rsidRDefault="009A488A" w:rsidP="00421BF0">
    <w:pPr>
      <w:pStyle w:val="Header"/>
      <w:jc w:val="right"/>
      <w:rPr>
        <w:color w:val="005288"/>
      </w:rPr>
    </w:pPr>
    <w:r>
      <w:rPr>
        <w:noProof/>
      </w:rPr>
      <w:drawing>
        <wp:anchor distT="0" distB="0" distL="114300" distR="114300" simplePos="0" relativeHeight="251655165" behindDoc="0" locked="0" layoutInCell="1" allowOverlap="1" wp14:anchorId="202A16A2" wp14:editId="53E70A4B">
          <wp:simplePos x="0" y="0"/>
          <wp:positionH relativeFrom="margin">
            <wp:posOffset>53163</wp:posOffset>
          </wp:positionH>
          <wp:positionV relativeFrom="paragraph">
            <wp:posOffset>-153109</wp:posOffset>
          </wp:positionV>
          <wp:extent cx="576072" cy="533172"/>
          <wp:effectExtent l="0" t="0" r="0" b="635"/>
          <wp:wrapNone/>
          <wp:docPr id="8" name="Picture 8"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07119A" w:rsidRPr="00896A40">
      <w:rPr>
        <w:rFonts w:ascii="Franklin Gothic Book" w:hAnsi="Franklin Gothic Book"/>
        <w:b w:val="0"/>
        <w:color w:val="005288"/>
      </w:rPr>
      <w:t xml:space="preserve"> </w:t>
    </w:r>
    <w:r w:rsidR="0007119A" w:rsidRPr="00896A40">
      <w:rPr>
        <w:rFonts w:ascii="Franklin Gothic Book" w:hAnsi="Franklin Gothic Book"/>
        <w:b w:val="0"/>
        <w:color w:val="005288"/>
      </w:rPr>
      <w:tab/>
    </w:r>
    <w:r w:rsidR="0007119A" w:rsidRPr="00896A40">
      <w:rPr>
        <w:rFonts w:ascii="Franklin Gothic Book" w:hAnsi="Franklin Gothic Book"/>
        <w:b w:val="0"/>
        <w:color w:val="005288"/>
      </w:rPr>
      <w:tab/>
    </w:r>
    <w:r w:rsidR="0007119A">
      <w:rPr>
        <w:color w:val="005288"/>
      </w:rPr>
      <w:t>CISA Tabletop Exercise Package (CTEP)</w:t>
    </w:r>
  </w:p>
  <w:p w14:paraId="131EEACD" w14:textId="47A15E17" w:rsidR="0007119A" w:rsidRPr="00F5338D" w:rsidRDefault="0007119A" w:rsidP="004E076D">
    <w:pPr>
      <w:pStyle w:val="Header"/>
      <w:jc w:val="right"/>
      <w:rPr>
        <w:color w:val="005288"/>
      </w:rPr>
    </w:pPr>
    <w:r>
      <w:rPr>
        <w:color w:val="005288"/>
      </w:rPr>
      <w:t>Gaming Industry Tabletop Exercise</w:t>
    </w:r>
  </w:p>
  <w:p w14:paraId="69277A38" w14:textId="77777777" w:rsidR="0007119A" w:rsidRPr="00830538" w:rsidRDefault="0007119A"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C42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2228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3C23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261D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800C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3E16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62B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D91205"/>
    <w:multiLevelType w:val="hybridMultilevel"/>
    <w:tmpl w:val="116EF976"/>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266250D"/>
    <w:multiLevelType w:val="hybridMultilevel"/>
    <w:tmpl w:val="7C58DEEA"/>
    <w:lvl w:ilvl="0" w:tplc="C268C2A2">
      <w:start w:val="1"/>
      <w:numFmt w:val="decimal"/>
      <w:lvlText w:val="%1."/>
      <w:lvlJc w:val="left"/>
      <w:pPr>
        <w:ind w:left="360" w:hanging="360"/>
      </w:pPr>
      <w:rPr>
        <w:rFonts w:ascii="Times New Roman" w:eastAsia="Times New Roman" w:hAnsi="Times New Roman" w:cs="Times New Roman" w:hint="default"/>
        <w:b w:val="0"/>
        <w:color w:val="auto"/>
        <w:sz w:val="24"/>
        <w:szCs w:val="24"/>
      </w:rPr>
    </w:lvl>
    <w:lvl w:ilvl="1" w:tplc="0AA6BC14">
      <w:start w:val="1"/>
      <w:numFmt w:val="lowerLetter"/>
      <w:lvlText w:val="%2."/>
      <w:lvlJc w:val="left"/>
      <w:pPr>
        <w:ind w:left="810" w:hanging="360"/>
      </w:pPr>
      <w:rPr>
        <w:b w:val="0"/>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37C8E"/>
    <w:multiLevelType w:val="hybridMultilevel"/>
    <w:tmpl w:val="BD44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172AC"/>
    <w:multiLevelType w:val="hybridMultilevel"/>
    <w:tmpl w:val="ED904B74"/>
    <w:lvl w:ilvl="0" w:tplc="11AA2738">
      <w:start w:val="1"/>
      <w:numFmt w:val="decimal"/>
      <w:lvlText w:val="%1."/>
      <w:lvlJc w:val="left"/>
      <w:pPr>
        <w:ind w:left="0" w:hanging="360"/>
      </w:pPr>
      <w:rPr>
        <w:b w:val="0"/>
        <w:color w:val="auto"/>
        <w:sz w:val="24"/>
        <w:szCs w:val="24"/>
      </w:rPr>
    </w:lvl>
    <w:lvl w:ilvl="1" w:tplc="EED61E20">
      <w:start w:val="1"/>
      <w:numFmt w:val="lowerLetter"/>
      <w:lvlText w:val="%2."/>
      <w:lvlJc w:val="left"/>
      <w:pPr>
        <w:ind w:left="84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62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E0230B"/>
    <w:multiLevelType w:val="hybridMultilevel"/>
    <w:tmpl w:val="ED904B74"/>
    <w:lvl w:ilvl="0" w:tplc="11AA2738">
      <w:start w:val="1"/>
      <w:numFmt w:val="decimal"/>
      <w:lvlText w:val="%1."/>
      <w:lvlJc w:val="left"/>
      <w:pPr>
        <w:ind w:left="0" w:hanging="360"/>
      </w:pPr>
      <w:rPr>
        <w:b w:val="0"/>
        <w:color w:val="auto"/>
        <w:sz w:val="24"/>
        <w:szCs w:val="24"/>
      </w:rPr>
    </w:lvl>
    <w:lvl w:ilvl="1" w:tplc="EED61E20">
      <w:start w:val="1"/>
      <w:numFmt w:val="lowerLetter"/>
      <w:lvlText w:val="%2."/>
      <w:lvlJc w:val="left"/>
      <w:pPr>
        <w:ind w:left="117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28788C"/>
    <w:multiLevelType w:val="hybridMultilevel"/>
    <w:tmpl w:val="5B52D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65FA7124"/>
    <w:multiLevelType w:val="hybridMultilevel"/>
    <w:tmpl w:val="DF541CF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9"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504B5D"/>
    <w:multiLevelType w:val="hybridMultilevel"/>
    <w:tmpl w:val="A238C944"/>
    <w:lvl w:ilvl="0" w:tplc="DF123ABC">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0"/>
  </w:num>
  <w:num w:numId="28">
    <w:abstractNumId w:val="17"/>
  </w:num>
  <w:num w:numId="29">
    <w:abstractNumId w:val="29"/>
  </w:num>
  <w:num w:numId="30">
    <w:abstractNumId w:val="11"/>
  </w:num>
  <w:num w:numId="31">
    <w:abstractNumId w:val="21"/>
  </w:num>
  <w:num w:numId="32">
    <w:abstractNumId w:val="24"/>
  </w:num>
  <w:num w:numId="33">
    <w:abstractNumId w:val="30"/>
  </w:num>
  <w:num w:numId="34">
    <w:abstractNumId w:val="23"/>
  </w:num>
  <w:num w:numId="35">
    <w:abstractNumId w:val="25"/>
  </w:num>
  <w:num w:numId="36">
    <w:abstractNumId w:val="10"/>
  </w:num>
  <w:num w:numId="37">
    <w:abstractNumId w:val="12"/>
  </w:num>
  <w:num w:numId="38">
    <w:abstractNumId w:val="18"/>
  </w:num>
  <w:num w:numId="39">
    <w:abstractNumId w:val="31"/>
  </w:num>
  <w:num w:numId="40">
    <w:abstractNumId w:val="27"/>
  </w:num>
  <w:num w:numId="41">
    <w:abstractNumId w:val="16"/>
  </w:num>
  <w:num w:numId="42">
    <w:abstractNumId w:val="19"/>
  </w:num>
  <w:num w:numId="43">
    <w:abstractNumId w:val="22"/>
  </w:num>
  <w:num w:numId="44">
    <w:abstractNumId w:val="2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4DF3"/>
    <w:rsid w:val="000252B3"/>
    <w:rsid w:val="00030B66"/>
    <w:rsid w:val="00032D07"/>
    <w:rsid w:val="00034AAD"/>
    <w:rsid w:val="00037252"/>
    <w:rsid w:val="000445E1"/>
    <w:rsid w:val="00045A78"/>
    <w:rsid w:val="000500E4"/>
    <w:rsid w:val="000525F7"/>
    <w:rsid w:val="0006738C"/>
    <w:rsid w:val="0007119A"/>
    <w:rsid w:val="00073527"/>
    <w:rsid w:val="00081CB5"/>
    <w:rsid w:val="000832C3"/>
    <w:rsid w:val="000873F5"/>
    <w:rsid w:val="00093A30"/>
    <w:rsid w:val="00093A93"/>
    <w:rsid w:val="00095AFD"/>
    <w:rsid w:val="00095CF1"/>
    <w:rsid w:val="00096E49"/>
    <w:rsid w:val="000A48D2"/>
    <w:rsid w:val="000B0024"/>
    <w:rsid w:val="000B1AF5"/>
    <w:rsid w:val="000B289F"/>
    <w:rsid w:val="000B64B9"/>
    <w:rsid w:val="000B71E4"/>
    <w:rsid w:val="000C4557"/>
    <w:rsid w:val="000D1B71"/>
    <w:rsid w:val="000D688B"/>
    <w:rsid w:val="000E024D"/>
    <w:rsid w:val="000E341B"/>
    <w:rsid w:val="000E5295"/>
    <w:rsid w:val="000F0A6F"/>
    <w:rsid w:val="000F1593"/>
    <w:rsid w:val="000F2CE7"/>
    <w:rsid w:val="000F5658"/>
    <w:rsid w:val="000F5BBF"/>
    <w:rsid w:val="00100774"/>
    <w:rsid w:val="00102055"/>
    <w:rsid w:val="00107B26"/>
    <w:rsid w:val="001129F9"/>
    <w:rsid w:val="0012003B"/>
    <w:rsid w:val="00132095"/>
    <w:rsid w:val="00140061"/>
    <w:rsid w:val="0014680E"/>
    <w:rsid w:val="00147A95"/>
    <w:rsid w:val="00150E5E"/>
    <w:rsid w:val="00164624"/>
    <w:rsid w:val="00173697"/>
    <w:rsid w:val="00182C94"/>
    <w:rsid w:val="001900C9"/>
    <w:rsid w:val="00196410"/>
    <w:rsid w:val="001A096A"/>
    <w:rsid w:val="001A1314"/>
    <w:rsid w:val="001A1691"/>
    <w:rsid w:val="001A3B5D"/>
    <w:rsid w:val="001A57F6"/>
    <w:rsid w:val="001B04C3"/>
    <w:rsid w:val="001B112D"/>
    <w:rsid w:val="001B27A8"/>
    <w:rsid w:val="001B6189"/>
    <w:rsid w:val="001B670A"/>
    <w:rsid w:val="001B670F"/>
    <w:rsid w:val="001C11CF"/>
    <w:rsid w:val="001C5012"/>
    <w:rsid w:val="001D2018"/>
    <w:rsid w:val="001D6776"/>
    <w:rsid w:val="001D699A"/>
    <w:rsid w:val="001E1546"/>
    <w:rsid w:val="001E3AC8"/>
    <w:rsid w:val="001E3C26"/>
    <w:rsid w:val="001F08C2"/>
    <w:rsid w:val="001F26AE"/>
    <w:rsid w:val="00200766"/>
    <w:rsid w:val="0020684D"/>
    <w:rsid w:val="00206CF0"/>
    <w:rsid w:val="00207CA2"/>
    <w:rsid w:val="00207D92"/>
    <w:rsid w:val="00213289"/>
    <w:rsid w:val="00215060"/>
    <w:rsid w:val="00220938"/>
    <w:rsid w:val="00221D22"/>
    <w:rsid w:val="0022395D"/>
    <w:rsid w:val="00223F85"/>
    <w:rsid w:val="002346BE"/>
    <w:rsid w:val="00234B78"/>
    <w:rsid w:val="0024050B"/>
    <w:rsid w:val="002406BD"/>
    <w:rsid w:val="002437D1"/>
    <w:rsid w:val="00254408"/>
    <w:rsid w:val="002606BA"/>
    <w:rsid w:val="002621A8"/>
    <w:rsid w:val="00263C07"/>
    <w:rsid w:val="00265A81"/>
    <w:rsid w:val="002738F6"/>
    <w:rsid w:val="002746D5"/>
    <w:rsid w:val="002752F5"/>
    <w:rsid w:val="002779E7"/>
    <w:rsid w:val="00281ACE"/>
    <w:rsid w:val="002857BB"/>
    <w:rsid w:val="00286EBC"/>
    <w:rsid w:val="00287DA7"/>
    <w:rsid w:val="00290453"/>
    <w:rsid w:val="002910C3"/>
    <w:rsid w:val="0029148E"/>
    <w:rsid w:val="0029199A"/>
    <w:rsid w:val="002A08AA"/>
    <w:rsid w:val="002A18E3"/>
    <w:rsid w:val="002A24ED"/>
    <w:rsid w:val="002A2841"/>
    <w:rsid w:val="002A28B6"/>
    <w:rsid w:val="002A7898"/>
    <w:rsid w:val="002B4459"/>
    <w:rsid w:val="002B543F"/>
    <w:rsid w:val="002C07E7"/>
    <w:rsid w:val="002C3A90"/>
    <w:rsid w:val="002C50D7"/>
    <w:rsid w:val="002C6D66"/>
    <w:rsid w:val="002D358F"/>
    <w:rsid w:val="002D5808"/>
    <w:rsid w:val="002D6023"/>
    <w:rsid w:val="002D6990"/>
    <w:rsid w:val="002D7A0C"/>
    <w:rsid w:val="002E0FE2"/>
    <w:rsid w:val="002E20A2"/>
    <w:rsid w:val="002E6CC0"/>
    <w:rsid w:val="002F2115"/>
    <w:rsid w:val="002F77B6"/>
    <w:rsid w:val="00300827"/>
    <w:rsid w:val="00302BC0"/>
    <w:rsid w:val="003031C8"/>
    <w:rsid w:val="003035EC"/>
    <w:rsid w:val="003048B8"/>
    <w:rsid w:val="00306E02"/>
    <w:rsid w:val="00307824"/>
    <w:rsid w:val="003110E8"/>
    <w:rsid w:val="0032134D"/>
    <w:rsid w:val="00326E0F"/>
    <w:rsid w:val="0033028F"/>
    <w:rsid w:val="00331B56"/>
    <w:rsid w:val="00335C74"/>
    <w:rsid w:val="00336C01"/>
    <w:rsid w:val="003407DF"/>
    <w:rsid w:val="00347A58"/>
    <w:rsid w:val="003539AA"/>
    <w:rsid w:val="00360CEE"/>
    <w:rsid w:val="00360EA0"/>
    <w:rsid w:val="00365732"/>
    <w:rsid w:val="003706DB"/>
    <w:rsid w:val="00372686"/>
    <w:rsid w:val="00374CE0"/>
    <w:rsid w:val="003751B5"/>
    <w:rsid w:val="00385F85"/>
    <w:rsid w:val="00387199"/>
    <w:rsid w:val="0039101C"/>
    <w:rsid w:val="003916E4"/>
    <w:rsid w:val="003952B0"/>
    <w:rsid w:val="003963CD"/>
    <w:rsid w:val="003B0C18"/>
    <w:rsid w:val="003B1934"/>
    <w:rsid w:val="003B1B66"/>
    <w:rsid w:val="003B45B2"/>
    <w:rsid w:val="003C01B0"/>
    <w:rsid w:val="003C7B17"/>
    <w:rsid w:val="003D0073"/>
    <w:rsid w:val="003D65DC"/>
    <w:rsid w:val="003E2AFB"/>
    <w:rsid w:val="003E304A"/>
    <w:rsid w:val="003E3051"/>
    <w:rsid w:val="003E3258"/>
    <w:rsid w:val="003E3B48"/>
    <w:rsid w:val="003E41B3"/>
    <w:rsid w:val="003E486B"/>
    <w:rsid w:val="003E4A27"/>
    <w:rsid w:val="004005D8"/>
    <w:rsid w:val="00400C46"/>
    <w:rsid w:val="0040144F"/>
    <w:rsid w:val="004046C1"/>
    <w:rsid w:val="0040579A"/>
    <w:rsid w:val="004069A6"/>
    <w:rsid w:val="00407CD5"/>
    <w:rsid w:val="00410DB5"/>
    <w:rsid w:val="004201AC"/>
    <w:rsid w:val="00421BF0"/>
    <w:rsid w:val="00426DB3"/>
    <w:rsid w:val="00433FF7"/>
    <w:rsid w:val="00435B63"/>
    <w:rsid w:val="00437DC4"/>
    <w:rsid w:val="00440574"/>
    <w:rsid w:val="00441A63"/>
    <w:rsid w:val="004437FF"/>
    <w:rsid w:val="0044492E"/>
    <w:rsid w:val="004478D7"/>
    <w:rsid w:val="00452D30"/>
    <w:rsid w:val="00454DF4"/>
    <w:rsid w:val="00455578"/>
    <w:rsid w:val="00456321"/>
    <w:rsid w:val="00461F54"/>
    <w:rsid w:val="00462959"/>
    <w:rsid w:val="00462D7A"/>
    <w:rsid w:val="00467EA0"/>
    <w:rsid w:val="00474C6C"/>
    <w:rsid w:val="004753E0"/>
    <w:rsid w:val="0048018D"/>
    <w:rsid w:val="004801BC"/>
    <w:rsid w:val="00481601"/>
    <w:rsid w:val="004826EE"/>
    <w:rsid w:val="00484306"/>
    <w:rsid w:val="00485FD2"/>
    <w:rsid w:val="00487A3F"/>
    <w:rsid w:val="0049410F"/>
    <w:rsid w:val="00494382"/>
    <w:rsid w:val="00495976"/>
    <w:rsid w:val="004A2343"/>
    <w:rsid w:val="004A28FF"/>
    <w:rsid w:val="004A32B9"/>
    <w:rsid w:val="004A6FFC"/>
    <w:rsid w:val="004B1A2C"/>
    <w:rsid w:val="004B660D"/>
    <w:rsid w:val="004B6CDA"/>
    <w:rsid w:val="004C5F64"/>
    <w:rsid w:val="004C73CD"/>
    <w:rsid w:val="004D2E28"/>
    <w:rsid w:val="004D4193"/>
    <w:rsid w:val="004D61A7"/>
    <w:rsid w:val="004E076D"/>
    <w:rsid w:val="004E219C"/>
    <w:rsid w:val="004F36B6"/>
    <w:rsid w:val="004F510A"/>
    <w:rsid w:val="00516A61"/>
    <w:rsid w:val="00520293"/>
    <w:rsid w:val="0052119A"/>
    <w:rsid w:val="0052727D"/>
    <w:rsid w:val="00532994"/>
    <w:rsid w:val="00533EBA"/>
    <w:rsid w:val="00534406"/>
    <w:rsid w:val="0053606D"/>
    <w:rsid w:val="005378FB"/>
    <w:rsid w:val="005456F3"/>
    <w:rsid w:val="00551611"/>
    <w:rsid w:val="00554FD5"/>
    <w:rsid w:val="00557098"/>
    <w:rsid w:val="0056127A"/>
    <w:rsid w:val="00565069"/>
    <w:rsid w:val="00566D34"/>
    <w:rsid w:val="00581D4D"/>
    <w:rsid w:val="005820A4"/>
    <w:rsid w:val="00583FD1"/>
    <w:rsid w:val="0059131B"/>
    <w:rsid w:val="00594D8B"/>
    <w:rsid w:val="005A6674"/>
    <w:rsid w:val="005A6CB3"/>
    <w:rsid w:val="005B25DA"/>
    <w:rsid w:val="005B300A"/>
    <w:rsid w:val="005B3FDC"/>
    <w:rsid w:val="005B6B3A"/>
    <w:rsid w:val="005B7BA7"/>
    <w:rsid w:val="005C02FD"/>
    <w:rsid w:val="005C13ED"/>
    <w:rsid w:val="005C1914"/>
    <w:rsid w:val="005C28DA"/>
    <w:rsid w:val="005D2C4C"/>
    <w:rsid w:val="005D2C60"/>
    <w:rsid w:val="005D6E45"/>
    <w:rsid w:val="005D7CE1"/>
    <w:rsid w:val="005E24C4"/>
    <w:rsid w:val="005E6DA3"/>
    <w:rsid w:val="005F131A"/>
    <w:rsid w:val="005F1A32"/>
    <w:rsid w:val="005F3A9C"/>
    <w:rsid w:val="005F7E52"/>
    <w:rsid w:val="0060000A"/>
    <w:rsid w:val="00602732"/>
    <w:rsid w:val="00607B7A"/>
    <w:rsid w:val="00611AED"/>
    <w:rsid w:val="00615B5E"/>
    <w:rsid w:val="006177F8"/>
    <w:rsid w:val="006224F9"/>
    <w:rsid w:val="0062479E"/>
    <w:rsid w:val="006260CB"/>
    <w:rsid w:val="0062656E"/>
    <w:rsid w:val="00631093"/>
    <w:rsid w:val="00633B9C"/>
    <w:rsid w:val="00641195"/>
    <w:rsid w:val="006419B4"/>
    <w:rsid w:val="00641B10"/>
    <w:rsid w:val="00643619"/>
    <w:rsid w:val="00653623"/>
    <w:rsid w:val="00654F70"/>
    <w:rsid w:val="00656825"/>
    <w:rsid w:val="006626DF"/>
    <w:rsid w:val="00666916"/>
    <w:rsid w:val="00666AAA"/>
    <w:rsid w:val="00666EF5"/>
    <w:rsid w:val="00675AB8"/>
    <w:rsid w:val="00676527"/>
    <w:rsid w:val="006862C0"/>
    <w:rsid w:val="006874C7"/>
    <w:rsid w:val="006876E2"/>
    <w:rsid w:val="0069130A"/>
    <w:rsid w:val="00693BFA"/>
    <w:rsid w:val="00694D2E"/>
    <w:rsid w:val="00695A21"/>
    <w:rsid w:val="006A71BD"/>
    <w:rsid w:val="006B0648"/>
    <w:rsid w:val="006B24B5"/>
    <w:rsid w:val="006B49FE"/>
    <w:rsid w:val="006B4C67"/>
    <w:rsid w:val="006B6037"/>
    <w:rsid w:val="006B6839"/>
    <w:rsid w:val="006B6A04"/>
    <w:rsid w:val="006C4E6C"/>
    <w:rsid w:val="006D124F"/>
    <w:rsid w:val="006D575D"/>
    <w:rsid w:val="006E62EC"/>
    <w:rsid w:val="006F0DCA"/>
    <w:rsid w:val="006F3BD9"/>
    <w:rsid w:val="006F55C1"/>
    <w:rsid w:val="006F632C"/>
    <w:rsid w:val="006F73E9"/>
    <w:rsid w:val="007007CE"/>
    <w:rsid w:val="007017C3"/>
    <w:rsid w:val="00703960"/>
    <w:rsid w:val="00703C98"/>
    <w:rsid w:val="00710C8D"/>
    <w:rsid w:val="00720DB4"/>
    <w:rsid w:val="007265BE"/>
    <w:rsid w:val="0073110D"/>
    <w:rsid w:val="00734488"/>
    <w:rsid w:val="00736462"/>
    <w:rsid w:val="00736487"/>
    <w:rsid w:val="00737133"/>
    <w:rsid w:val="00744569"/>
    <w:rsid w:val="00752C52"/>
    <w:rsid w:val="007559D3"/>
    <w:rsid w:val="00762C25"/>
    <w:rsid w:val="007634D5"/>
    <w:rsid w:val="00767393"/>
    <w:rsid w:val="00767F86"/>
    <w:rsid w:val="007708CF"/>
    <w:rsid w:val="007725CF"/>
    <w:rsid w:val="00773AAE"/>
    <w:rsid w:val="007754D6"/>
    <w:rsid w:val="00775829"/>
    <w:rsid w:val="007766BE"/>
    <w:rsid w:val="0077781E"/>
    <w:rsid w:val="00780B23"/>
    <w:rsid w:val="007823BA"/>
    <w:rsid w:val="007902BC"/>
    <w:rsid w:val="007937D9"/>
    <w:rsid w:val="00794C40"/>
    <w:rsid w:val="007A3F59"/>
    <w:rsid w:val="007A414A"/>
    <w:rsid w:val="007A5035"/>
    <w:rsid w:val="007A5D06"/>
    <w:rsid w:val="007A7041"/>
    <w:rsid w:val="007B11EE"/>
    <w:rsid w:val="007B2B15"/>
    <w:rsid w:val="007B2FC1"/>
    <w:rsid w:val="007B40F5"/>
    <w:rsid w:val="007B41E8"/>
    <w:rsid w:val="007B564C"/>
    <w:rsid w:val="007B7383"/>
    <w:rsid w:val="007C20D6"/>
    <w:rsid w:val="007C46B8"/>
    <w:rsid w:val="007C4D45"/>
    <w:rsid w:val="007C6C8B"/>
    <w:rsid w:val="007D2408"/>
    <w:rsid w:val="007D2CFC"/>
    <w:rsid w:val="007D58DE"/>
    <w:rsid w:val="007E366C"/>
    <w:rsid w:val="007F2BBC"/>
    <w:rsid w:val="007F3317"/>
    <w:rsid w:val="0080104F"/>
    <w:rsid w:val="0080118A"/>
    <w:rsid w:val="0080249C"/>
    <w:rsid w:val="00802AD1"/>
    <w:rsid w:val="0080416A"/>
    <w:rsid w:val="00804F57"/>
    <w:rsid w:val="0080650E"/>
    <w:rsid w:val="008065A0"/>
    <w:rsid w:val="00807410"/>
    <w:rsid w:val="008163F9"/>
    <w:rsid w:val="008207C6"/>
    <w:rsid w:val="00822243"/>
    <w:rsid w:val="0082246B"/>
    <w:rsid w:val="008229E0"/>
    <w:rsid w:val="0082448A"/>
    <w:rsid w:val="00825E5E"/>
    <w:rsid w:val="00830AFD"/>
    <w:rsid w:val="00831346"/>
    <w:rsid w:val="00831764"/>
    <w:rsid w:val="00831E48"/>
    <w:rsid w:val="008322F3"/>
    <w:rsid w:val="00832CB4"/>
    <w:rsid w:val="008349C2"/>
    <w:rsid w:val="00835EC8"/>
    <w:rsid w:val="00836239"/>
    <w:rsid w:val="00837FE6"/>
    <w:rsid w:val="0084028E"/>
    <w:rsid w:val="00845079"/>
    <w:rsid w:val="00852647"/>
    <w:rsid w:val="00862403"/>
    <w:rsid w:val="0087112E"/>
    <w:rsid w:val="008718EC"/>
    <w:rsid w:val="00872592"/>
    <w:rsid w:val="00876CDC"/>
    <w:rsid w:val="00877017"/>
    <w:rsid w:val="008828F2"/>
    <w:rsid w:val="00883BCC"/>
    <w:rsid w:val="00887398"/>
    <w:rsid w:val="00892BE0"/>
    <w:rsid w:val="00893AD4"/>
    <w:rsid w:val="00893F8E"/>
    <w:rsid w:val="00896A40"/>
    <w:rsid w:val="00897151"/>
    <w:rsid w:val="008A6588"/>
    <w:rsid w:val="008B0948"/>
    <w:rsid w:val="008B70C9"/>
    <w:rsid w:val="008D4A73"/>
    <w:rsid w:val="008E07FC"/>
    <w:rsid w:val="008E3040"/>
    <w:rsid w:val="008E327F"/>
    <w:rsid w:val="008E3DE2"/>
    <w:rsid w:val="008E6417"/>
    <w:rsid w:val="008E6624"/>
    <w:rsid w:val="008F15F0"/>
    <w:rsid w:val="008F1A11"/>
    <w:rsid w:val="008F211C"/>
    <w:rsid w:val="008F494A"/>
    <w:rsid w:val="008F6D70"/>
    <w:rsid w:val="00903A66"/>
    <w:rsid w:val="009044B2"/>
    <w:rsid w:val="009060D0"/>
    <w:rsid w:val="00906F89"/>
    <w:rsid w:val="00911722"/>
    <w:rsid w:val="00911CB1"/>
    <w:rsid w:val="009120DB"/>
    <w:rsid w:val="009145C1"/>
    <w:rsid w:val="0091497F"/>
    <w:rsid w:val="0092180F"/>
    <w:rsid w:val="0092440C"/>
    <w:rsid w:val="00930E90"/>
    <w:rsid w:val="00940373"/>
    <w:rsid w:val="00942A57"/>
    <w:rsid w:val="00942FE5"/>
    <w:rsid w:val="00944992"/>
    <w:rsid w:val="0095031B"/>
    <w:rsid w:val="00953389"/>
    <w:rsid w:val="009720EA"/>
    <w:rsid w:val="00976D71"/>
    <w:rsid w:val="009779A0"/>
    <w:rsid w:val="00977EC9"/>
    <w:rsid w:val="00980A06"/>
    <w:rsid w:val="0098335A"/>
    <w:rsid w:val="00985024"/>
    <w:rsid w:val="00986B70"/>
    <w:rsid w:val="009901C8"/>
    <w:rsid w:val="00991B6F"/>
    <w:rsid w:val="00997040"/>
    <w:rsid w:val="00997C23"/>
    <w:rsid w:val="009A3948"/>
    <w:rsid w:val="009A3BE7"/>
    <w:rsid w:val="009A488A"/>
    <w:rsid w:val="009B17EA"/>
    <w:rsid w:val="009C0341"/>
    <w:rsid w:val="009C2D05"/>
    <w:rsid w:val="009C37C2"/>
    <w:rsid w:val="009D088D"/>
    <w:rsid w:val="009D157F"/>
    <w:rsid w:val="009E0CB4"/>
    <w:rsid w:val="009E3042"/>
    <w:rsid w:val="009E310D"/>
    <w:rsid w:val="009E6AFE"/>
    <w:rsid w:val="009E79B5"/>
    <w:rsid w:val="009E7E20"/>
    <w:rsid w:val="009F4521"/>
    <w:rsid w:val="009F524D"/>
    <w:rsid w:val="009F554C"/>
    <w:rsid w:val="009F6C72"/>
    <w:rsid w:val="009F7A62"/>
    <w:rsid w:val="00A01FEA"/>
    <w:rsid w:val="00A027CC"/>
    <w:rsid w:val="00A0626B"/>
    <w:rsid w:val="00A10103"/>
    <w:rsid w:val="00A10935"/>
    <w:rsid w:val="00A11EAA"/>
    <w:rsid w:val="00A17B26"/>
    <w:rsid w:val="00A221C3"/>
    <w:rsid w:val="00A26EA1"/>
    <w:rsid w:val="00A27816"/>
    <w:rsid w:val="00A405A8"/>
    <w:rsid w:val="00A4177E"/>
    <w:rsid w:val="00A43247"/>
    <w:rsid w:val="00A43DF1"/>
    <w:rsid w:val="00A46D6A"/>
    <w:rsid w:val="00A51D15"/>
    <w:rsid w:val="00A51FEF"/>
    <w:rsid w:val="00A524D4"/>
    <w:rsid w:val="00A57C33"/>
    <w:rsid w:val="00A6029A"/>
    <w:rsid w:val="00A62E4D"/>
    <w:rsid w:val="00A6411B"/>
    <w:rsid w:val="00A64980"/>
    <w:rsid w:val="00A6570A"/>
    <w:rsid w:val="00A67426"/>
    <w:rsid w:val="00A73972"/>
    <w:rsid w:val="00A80601"/>
    <w:rsid w:val="00A80EF4"/>
    <w:rsid w:val="00A8473A"/>
    <w:rsid w:val="00A91DE2"/>
    <w:rsid w:val="00A97F9A"/>
    <w:rsid w:val="00AA2EC7"/>
    <w:rsid w:val="00AA5BD9"/>
    <w:rsid w:val="00AA7208"/>
    <w:rsid w:val="00AB3412"/>
    <w:rsid w:val="00AB614A"/>
    <w:rsid w:val="00AC028C"/>
    <w:rsid w:val="00AC041E"/>
    <w:rsid w:val="00AC0AAB"/>
    <w:rsid w:val="00AC5094"/>
    <w:rsid w:val="00AC5BA1"/>
    <w:rsid w:val="00AC7F5E"/>
    <w:rsid w:val="00AD1A93"/>
    <w:rsid w:val="00AD2972"/>
    <w:rsid w:val="00AD298B"/>
    <w:rsid w:val="00AD573D"/>
    <w:rsid w:val="00AD66F6"/>
    <w:rsid w:val="00AE0062"/>
    <w:rsid w:val="00AE0339"/>
    <w:rsid w:val="00AF1C63"/>
    <w:rsid w:val="00AF2B5F"/>
    <w:rsid w:val="00AF52B0"/>
    <w:rsid w:val="00AF57B9"/>
    <w:rsid w:val="00B00001"/>
    <w:rsid w:val="00B00157"/>
    <w:rsid w:val="00B15851"/>
    <w:rsid w:val="00B17D5C"/>
    <w:rsid w:val="00B2132D"/>
    <w:rsid w:val="00B261D2"/>
    <w:rsid w:val="00B26399"/>
    <w:rsid w:val="00B27655"/>
    <w:rsid w:val="00B37A56"/>
    <w:rsid w:val="00B411A6"/>
    <w:rsid w:val="00B604A2"/>
    <w:rsid w:val="00B65901"/>
    <w:rsid w:val="00B66CAF"/>
    <w:rsid w:val="00B67CED"/>
    <w:rsid w:val="00B715E3"/>
    <w:rsid w:val="00B725D1"/>
    <w:rsid w:val="00B73957"/>
    <w:rsid w:val="00B77E03"/>
    <w:rsid w:val="00B830B4"/>
    <w:rsid w:val="00B86D72"/>
    <w:rsid w:val="00B925CC"/>
    <w:rsid w:val="00B92BA9"/>
    <w:rsid w:val="00B95121"/>
    <w:rsid w:val="00B9783A"/>
    <w:rsid w:val="00BA3167"/>
    <w:rsid w:val="00BA3AD6"/>
    <w:rsid w:val="00BB0C5C"/>
    <w:rsid w:val="00BB5261"/>
    <w:rsid w:val="00BC6EAC"/>
    <w:rsid w:val="00BD7416"/>
    <w:rsid w:val="00BD74FA"/>
    <w:rsid w:val="00BE15AE"/>
    <w:rsid w:val="00BE7334"/>
    <w:rsid w:val="00BE7D3E"/>
    <w:rsid w:val="00BF1B5E"/>
    <w:rsid w:val="00BF5395"/>
    <w:rsid w:val="00C0229F"/>
    <w:rsid w:val="00C056DB"/>
    <w:rsid w:val="00C138E7"/>
    <w:rsid w:val="00C20F77"/>
    <w:rsid w:val="00C211B5"/>
    <w:rsid w:val="00C3107A"/>
    <w:rsid w:val="00C337F0"/>
    <w:rsid w:val="00C359BF"/>
    <w:rsid w:val="00C3630E"/>
    <w:rsid w:val="00C4292F"/>
    <w:rsid w:val="00C43855"/>
    <w:rsid w:val="00C43910"/>
    <w:rsid w:val="00C50AAE"/>
    <w:rsid w:val="00C51473"/>
    <w:rsid w:val="00C518EA"/>
    <w:rsid w:val="00C52158"/>
    <w:rsid w:val="00C5370A"/>
    <w:rsid w:val="00C5461A"/>
    <w:rsid w:val="00C57F99"/>
    <w:rsid w:val="00C65E81"/>
    <w:rsid w:val="00C6623D"/>
    <w:rsid w:val="00C67402"/>
    <w:rsid w:val="00C72340"/>
    <w:rsid w:val="00C76464"/>
    <w:rsid w:val="00C825E4"/>
    <w:rsid w:val="00C8375D"/>
    <w:rsid w:val="00C85AD7"/>
    <w:rsid w:val="00C86A93"/>
    <w:rsid w:val="00C91678"/>
    <w:rsid w:val="00C91EA2"/>
    <w:rsid w:val="00C946D4"/>
    <w:rsid w:val="00CA03DA"/>
    <w:rsid w:val="00CA2452"/>
    <w:rsid w:val="00CA6BA0"/>
    <w:rsid w:val="00CA7186"/>
    <w:rsid w:val="00CB1FBC"/>
    <w:rsid w:val="00CB6709"/>
    <w:rsid w:val="00CB6AD3"/>
    <w:rsid w:val="00CC331B"/>
    <w:rsid w:val="00CC6A55"/>
    <w:rsid w:val="00CC74CB"/>
    <w:rsid w:val="00CD4820"/>
    <w:rsid w:val="00CE6E18"/>
    <w:rsid w:val="00CE6FA8"/>
    <w:rsid w:val="00CF19C7"/>
    <w:rsid w:val="00CF5769"/>
    <w:rsid w:val="00CF5BF1"/>
    <w:rsid w:val="00CF607C"/>
    <w:rsid w:val="00D0071B"/>
    <w:rsid w:val="00D01456"/>
    <w:rsid w:val="00D05CA7"/>
    <w:rsid w:val="00D079E9"/>
    <w:rsid w:val="00D10758"/>
    <w:rsid w:val="00D12949"/>
    <w:rsid w:val="00D143FE"/>
    <w:rsid w:val="00D14FF5"/>
    <w:rsid w:val="00D20FB8"/>
    <w:rsid w:val="00D30BF4"/>
    <w:rsid w:val="00D318B1"/>
    <w:rsid w:val="00D32D47"/>
    <w:rsid w:val="00D332CC"/>
    <w:rsid w:val="00D34300"/>
    <w:rsid w:val="00D356BA"/>
    <w:rsid w:val="00D356F3"/>
    <w:rsid w:val="00D4122C"/>
    <w:rsid w:val="00D43434"/>
    <w:rsid w:val="00D469A0"/>
    <w:rsid w:val="00D51C51"/>
    <w:rsid w:val="00D538B0"/>
    <w:rsid w:val="00D54591"/>
    <w:rsid w:val="00D55D63"/>
    <w:rsid w:val="00D63FAC"/>
    <w:rsid w:val="00D66424"/>
    <w:rsid w:val="00D67B91"/>
    <w:rsid w:val="00D72D9A"/>
    <w:rsid w:val="00D76F85"/>
    <w:rsid w:val="00D77866"/>
    <w:rsid w:val="00D87C87"/>
    <w:rsid w:val="00D87DF9"/>
    <w:rsid w:val="00D90231"/>
    <w:rsid w:val="00D905EF"/>
    <w:rsid w:val="00DA09B2"/>
    <w:rsid w:val="00DA1F24"/>
    <w:rsid w:val="00DA41AE"/>
    <w:rsid w:val="00DA6602"/>
    <w:rsid w:val="00DB16CC"/>
    <w:rsid w:val="00DB683A"/>
    <w:rsid w:val="00DC0CA5"/>
    <w:rsid w:val="00DC2916"/>
    <w:rsid w:val="00DC4E3B"/>
    <w:rsid w:val="00DC574B"/>
    <w:rsid w:val="00DD0765"/>
    <w:rsid w:val="00DE0B82"/>
    <w:rsid w:val="00DE1516"/>
    <w:rsid w:val="00DF027B"/>
    <w:rsid w:val="00DF47F8"/>
    <w:rsid w:val="00DF5E96"/>
    <w:rsid w:val="00DF7940"/>
    <w:rsid w:val="00E05656"/>
    <w:rsid w:val="00E06A7D"/>
    <w:rsid w:val="00E12128"/>
    <w:rsid w:val="00E1326A"/>
    <w:rsid w:val="00E13BD0"/>
    <w:rsid w:val="00E1502C"/>
    <w:rsid w:val="00E1578A"/>
    <w:rsid w:val="00E16C87"/>
    <w:rsid w:val="00E2034A"/>
    <w:rsid w:val="00E21F89"/>
    <w:rsid w:val="00E266E6"/>
    <w:rsid w:val="00E26ECB"/>
    <w:rsid w:val="00E30750"/>
    <w:rsid w:val="00E30790"/>
    <w:rsid w:val="00E33548"/>
    <w:rsid w:val="00E37182"/>
    <w:rsid w:val="00E3788B"/>
    <w:rsid w:val="00E37C81"/>
    <w:rsid w:val="00E40964"/>
    <w:rsid w:val="00E44B25"/>
    <w:rsid w:val="00E532D6"/>
    <w:rsid w:val="00E53563"/>
    <w:rsid w:val="00E54343"/>
    <w:rsid w:val="00E549FE"/>
    <w:rsid w:val="00E55A8D"/>
    <w:rsid w:val="00E564A9"/>
    <w:rsid w:val="00E57640"/>
    <w:rsid w:val="00E6450F"/>
    <w:rsid w:val="00E663AB"/>
    <w:rsid w:val="00E70EC0"/>
    <w:rsid w:val="00E71A90"/>
    <w:rsid w:val="00E73A28"/>
    <w:rsid w:val="00E80150"/>
    <w:rsid w:val="00E8112D"/>
    <w:rsid w:val="00E82B03"/>
    <w:rsid w:val="00E86FAC"/>
    <w:rsid w:val="00E87B8B"/>
    <w:rsid w:val="00E932D1"/>
    <w:rsid w:val="00E93994"/>
    <w:rsid w:val="00E9410F"/>
    <w:rsid w:val="00EA0318"/>
    <w:rsid w:val="00EA1C6D"/>
    <w:rsid w:val="00EB275D"/>
    <w:rsid w:val="00EB2CA4"/>
    <w:rsid w:val="00EB3575"/>
    <w:rsid w:val="00EB480E"/>
    <w:rsid w:val="00EB6743"/>
    <w:rsid w:val="00EC5F01"/>
    <w:rsid w:val="00ED18C0"/>
    <w:rsid w:val="00ED2294"/>
    <w:rsid w:val="00ED754C"/>
    <w:rsid w:val="00EE4273"/>
    <w:rsid w:val="00EF10B9"/>
    <w:rsid w:val="00F00330"/>
    <w:rsid w:val="00F04B31"/>
    <w:rsid w:val="00F107ED"/>
    <w:rsid w:val="00F130DF"/>
    <w:rsid w:val="00F13ACA"/>
    <w:rsid w:val="00F2070F"/>
    <w:rsid w:val="00F20F19"/>
    <w:rsid w:val="00F215E4"/>
    <w:rsid w:val="00F23F2F"/>
    <w:rsid w:val="00F24F24"/>
    <w:rsid w:val="00F25757"/>
    <w:rsid w:val="00F26539"/>
    <w:rsid w:val="00F27019"/>
    <w:rsid w:val="00F300C8"/>
    <w:rsid w:val="00F31B34"/>
    <w:rsid w:val="00F36E8D"/>
    <w:rsid w:val="00F40217"/>
    <w:rsid w:val="00F430A5"/>
    <w:rsid w:val="00F45A0E"/>
    <w:rsid w:val="00F529AC"/>
    <w:rsid w:val="00F52CE7"/>
    <w:rsid w:val="00F554E0"/>
    <w:rsid w:val="00F57574"/>
    <w:rsid w:val="00F57EF7"/>
    <w:rsid w:val="00F63525"/>
    <w:rsid w:val="00F63EAF"/>
    <w:rsid w:val="00F724DF"/>
    <w:rsid w:val="00F75C33"/>
    <w:rsid w:val="00F77D8D"/>
    <w:rsid w:val="00F80BE5"/>
    <w:rsid w:val="00F80BF6"/>
    <w:rsid w:val="00F82B5B"/>
    <w:rsid w:val="00F9282E"/>
    <w:rsid w:val="00F93F29"/>
    <w:rsid w:val="00F95931"/>
    <w:rsid w:val="00F95AE4"/>
    <w:rsid w:val="00F97B33"/>
    <w:rsid w:val="00FA00C0"/>
    <w:rsid w:val="00FA5292"/>
    <w:rsid w:val="00FA5833"/>
    <w:rsid w:val="00FA62E4"/>
    <w:rsid w:val="00FB1227"/>
    <w:rsid w:val="00FB12FD"/>
    <w:rsid w:val="00FB6F92"/>
    <w:rsid w:val="00FC61EB"/>
    <w:rsid w:val="00FC754E"/>
    <w:rsid w:val="00FD4203"/>
    <w:rsid w:val="00FE03E9"/>
    <w:rsid w:val="00FE1753"/>
    <w:rsid w:val="00FE1A63"/>
    <w:rsid w:val="00FE3B18"/>
    <w:rsid w:val="00FE3C83"/>
    <w:rsid w:val="00FE4856"/>
    <w:rsid w:val="00FE4BDA"/>
    <w:rsid w:val="00FE5DEF"/>
    <w:rsid w:val="00FF1B36"/>
    <w:rsid w:val="00FF3B5D"/>
    <w:rsid w:val="00FF4BF1"/>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2A7898"/>
    <w:pPr>
      <w:spacing w:after="200" w:line="276" w:lineRule="auto"/>
      <w:ind w:left="720"/>
      <w:contextualSpacing/>
    </w:pPr>
    <w:rPr>
      <w:rFonts w:ascii="Times New Roman" w:eastAsia="Times New Roman" w:hAnsi="Times New Roman" w:cs="Times New Roman"/>
    </w:rPr>
  </w:style>
  <w:style w:type="paragraph" w:customStyle="1" w:styleId="PageNumber0">
    <w:name w:val="PageNumber"/>
    <w:basedOn w:val="Normal"/>
    <w:rsid w:val="00930E90"/>
    <w:pPr>
      <w:tabs>
        <w:tab w:val="center" w:pos="4680"/>
        <w:tab w:val="right" w:pos="9360"/>
      </w:tabs>
      <w:spacing w:after="0" w:line="240" w:lineRule="auto"/>
    </w:pPr>
    <w:rPr>
      <w:rFonts w:ascii="Arial" w:eastAsia="Times New Roman" w:hAnsi="Arial" w:cs="Arial"/>
      <w:b/>
      <w:color w:val="2E36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jpeg"/><Relationship Id="rId21" Type="http://schemas.openxmlformats.org/officeDocument/2006/relationships/footer" Target="footer7.xml"/><Relationship Id="rId34" Type="http://schemas.openxmlformats.org/officeDocument/2006/relationships/footer" Target="footer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C6476F477CE4AAAB32DC0844CF1B0" ma:contentTypeVersion="9" ma:contentTypeDescription="Create a new document." ma:contentTypeScope="" ma:versionID="b134f40098f5512a5a590f5703dfd7ed">
  <xsd:schema xmlns:xsd="http://www.w3.org/2001/XMLSchema" xmlns:xs="http://www.w3.org/2001/XMLSchema" xmlns:p="http://schemas.microsoft.com/office/2006/metadata/properties" xmlns:ns3="a1b0f079-ab7f-4411-bd6b-f52ea14f6677" xmlns:ns4="622cedd3-ce8a-42c8-b2ed-f19ce6fcbc0d" targetNamespace="http://schemas.microsoft.com/office/2006/metadata/properties" ma:root="true" ma:fieldsID="3e5107ad5653fd54547149d5026e67b2" ns3:_="" ns4:_="">
    <xsd:import namespace="a1b0f079-ab7f-4411-bd6b-f52ea14f6677"/>
    <xsd:import namespace="622cedd3-ce8a-42c8-b2ed-f19ce6fcbc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f079-ab7f-4411-bd6b-f52ea14f6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cedd3-ce8a-42c8-b2ed-f19ce6fcb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511AC653-223B-41D5-B25C-22D4AC9F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f079-ab7f-4411-bd6b-f52ea14f6677"/>
    <ds:schemaRef ds:uri="622cedd3-ce8a-42c8-b2ed-f19ce6fcb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42B2D-2499-467B-BC5A-E0FF3A5B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4872</Words>
  <Characters>27771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2021-08-31T18:50:00Z</dcterms:created>
  <dcterms:modified xsi:type="dcterms:W3CDTF">2021-08-31T18:50:00Z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0x0101002D5C6476F477CE4AAAB32DC0844CF1B0</vt:lpwstr>
  </property>
</Properties>
</file>