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39279268" w:rsidR="009A3948" w:rsidRPr="000F5658" w:rsidRDefault="00AC23A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 xml:space="preserve">Outdoor Events Active </w:t>
      </w:r>
      <w:r w:rsidR="008F7CC1">
        <w:rPr>
          <w:rFonts w:ascii="Franklin Gothic Demi" w:hAnsi="Franklin Gothic Demi" w:cs="Arial"/>
          <w:color w:val="005288"/>
          <w:sz w:val="96"/>
          <w:szCs w:val="96"/>
        </w:rPr>
        <w:t>Assailant</w:t>
      </w:r>
      <w:r>
        <w:rPr>
          <w:rFonts w:ascii="Franklin Gothic Demi" w:hAnsi="Franklin Gothic Demi" w:cs="Arial"/>
          <w:color w:val="005288"/>
          <w:sz w:val="96"/>
          <w:szCs w:val="96"/>
        </w:rPr>
        <w:t xml:space="preserve"> </w:t>
      </w:r>
      <w:r w:rsidR="00CC74BB">
        <w:rPr>
          <w:rFonts w:ascii="Franklin Gothic Demi" w:hAnsi="Franklin Gothic Demi" w:cs="Arial"/>
          <w:color w:val="005288"/>
          <w:sz w:val="96"/>
          <w:szCs w:val="96"/>
        </w:rPr>
        <w:t xml:space="preserve">IED </w:t>
      </w:r>
      <w:r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4D29D22E" w14:textId="77777777" w:rsidR="00CD4A20" w:rsidRPr="000F5658" w:rsidRDefault="00CD4A20" w:rsidP="00CD4A20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7C70CF">
        <w:rPr>
          <w:rFonts w:ascii="Franklin Gothic Demi" w:hAnsi="Franklin Gothic Demi" w:cs="Arial"/>
          <w:color w:val="005288"/>
          <w:sz w:val="68"/>
          <w:szCs w:val="68"/>
        </w:rPr>
        <w:t>Situation</w:t>
      </w:r>
      <w:r w:rsidRPr="000F5658">
        <w:rPr>
          <w:rFonts w:ascii="Franklin Gothic Demi" w:hAnsi="Franklin Gothic Demi" w:cs="Arial"/>
          <w:color w:val="005288"/>
          <w:sz w:val="68"/>
          <w:szCs w:val="68"/>
        </w:rPr>
        <w:t xml:space="preserve"> Manual</w:t>
      </w:r>
    </w:p>
    <w:p w14:paraId="587119B5" w14:textId="414465E8" w:rsidR="00CD4A20" w:rsidRDefault="00CD4A20" w:rsidP="00CD4A20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05F41D48" w14:textId="77777777" w:rsidR="00CD4A20" w:rsidRPr="00F16022" w:rsidRDefault="00CD4A20" w:rsidP="00CD4A20">
      <w:pPr>
        <w:pStyle w:val="BodyText"/>
        <w:jc w:val="center"/>
        <w:rPr>
          <w:rFonts w:ascii="Franklin Gothic Book" w:hAnsi="Franklin Gothic Book"/>
          <w:b/>
          <w:bCs/>
          <w:color w:val="005288"/>
        </w:rPr>
      </w:pPr>
      <w:r w:rsidRPr="00F16022">
        <w:rPr>
          <w:rFonts w:ascii="Franklin Gothic Book" w:hAnsi="Franklin Gothic Book"/>
          <w:b/>
          <w:bCs/>
          <w:color w:val="005288"/>
        </w:rPr>
        <w:t>*</w:t>
      </w:r>
      <w:r w:rsidRPr="00F16022">
        <w:rPr>
          <w:rFonts w:ascii="Franklin Gothic Book" w:hAnsi="Franklin Gothic Book"/>
          <w:b/>
          <w:bCs/>
          <w:color w:val="005288"/>
          <w:highlight w:val="yellow"/>
        </w:rPr>
        <w:t>[Insert Caveat]</w:t>
      </w:r>
      <w:r>
        <w:rPr>
          <w:rFonts w:ascii="Franklin Gothic Book" w:hAnsi="Franklin Gothic Book"/>
          <w:b/>
          <w:bCs/>
          <w:color w:val="005288"/>
        </w:rPr>
        <w:t>*</w:t>
      </w:r>
    </w:p>
    <w:p w14:paraId="1A3E367C" w14:textId="06A3B9EA" w:rsidR="0002395D" w:rsidRDefault="00E1502C" w:rsidP="00CD4A20">
      <w:pPr>
        <w:pStyle w:val="BodyText3"/>
        <w:spacing w:before="3360" w:after="120"/>
        <w:jc w:val="both"/>
        <w:rPr>
          <w:rFonts w:cs="Times New Roman"/>
        </w:rPr>
        <w:sectPr w:rsidR="0002395D" w:rsidSect="00385F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  <w:r w:rsidRPr="004C73CD">
        <w:rPr>
          <w:rFonts w:cs="Times New Roman"/>
        </w:rPr>
        <w:t>This Situation Manual (SitMan) provides exercise participants with all necessary tools for their roles in the exercise.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4C73CD">
        <w:rPr>
          <w:rFonts w:cs="Times New Roman"/>
        </w:rPr>
        <w:t xml:space="preserve"> </w:t>
      </w:r>
      <w:r w:rsidRPr="004C73CD">
        <w:rPr>
          <w:rFonts w:cs="Times New Roman"/>
        </w:rPr>
        <w:t>All exercise participants may view the SitMan</w:t>
      </w:r>
      <w:r w:rsidR="00081CB5" w:rsidRPr="004C73CD">
        <w:rPr>
          <w:rFonts w:cs="Times New Roman"/>
        </w:rPr>
        <w:t>.</w:t>
      </w:r>
    </w:p>
    <w:p w14:paraId="0AD053C4" w14:textId="5FBCEE17" w:rsidR="00081CB5" w:rsidRDefault="00081CB5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E06C74A" w14:textId="1518410B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E8410D8" w14:textId="0B87241C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A810064" w14:textId="21F8DB57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303585E" w14:textId="1261FE18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45DA06E" w14:textId="26E08144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0DCBD75C" w14:textId="6011AD1A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12A9FA1" w14:textId="7B3AAD84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151F8C7A" w14:textId="765CF0F8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6955353" w14:textId="09AA9376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6FE7D674" w14:textId="2C1B1003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541FDE9" w14:textId="6FB69DAC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4BCBBB02" w14:textId="61D20860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5198441C" w14:textId="5979BBF7" w:rsidR="0002395D" w:rsidRDefault="0002395D" w:rsidP="0002395D">
      <w:pPr>
        <w:pStyle w:val="BodyText3"/>
        <w:spacing w:before="120" w:after="120"/>
        <w:jc w:val="center"/>
        <w:rPr>
          <w:rFonts w:cs="Times New Roman"/>
        </w:rPr>
      </w:pPr>
    </w:p>
    <w:p w14:paraId="2E2CCBBF" w14:textId="1642916E" w:rsidR="0002395D" w:rsidRPr="004C73CD" w:rsidRDefault="0002395D" w:rsidP="0002395D">
      <w:pPr>
        <w:pStyle w:val="BodyText3"/>
        <w:spacing w:before="120" w:after="120"/>
        <w:jc w:val="center"/>
        <w:rPr>
          <w:rFonts w:cs="Times New Roman"/>
        </w:rPr>
      </w:pPr>
      <w:r>
        <w:rPr>
          <w:rFonts w:cs="Times New Roman"/>
        </w:rPr>
        <w:t>This page is intentionally left blank.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02395D"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4C0693A9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60123932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047A31F7" w:rsidR="00C825E4" w:rsidRDefault="00326762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C825E4" w14:paraId="7A6AABC5" w14:textId="77777777" w:rsidTr="00C825E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623071E8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2DAE0773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22B3E140" w:rsidR="00C825E4" w:rsidRDefault="00326762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Welcome and Participant Briefing</w:t>
            </w:r>
          </w:p>
        </w:tc>
      </w:tr>
      <w:tr w:rsidR="0029148E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181397B2" w:rsidR="0029148E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48041BA4" w:rsidR="0029148E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5644A82D" w:rsidR="0029148E" w:rsidRDefault="0032676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Pre-Incident Intelligence and Information Sharing</w:t>
            </w:r>
          </w:p>
        </w:tc>
      </w:tr>
      <w:tr w:rsidR="00C825E4" w14:paraId="69907A9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2FC19FB3" w:rsidR="00C825E4" w:rsidRDefault="00326762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6125037A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0EB1345D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C825E4" w14:paraId="1F002D7F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261D7A34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308A4D44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A26" w14:textId="1F5B8FF9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Two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074F91">
              <w:rPr>
                <w:rFonts w:ascii="Times New Roman" w:hAnsi="Times New Roman"/>
                <w:color w:val="000000"/>
                <w:sz w:val="24"/>
              </w:rPr>
              <w:t>Incident and Response</w:t>
            </w:r>
          </w:p>
        </w:tc>
      </w:tr>
      <w:tr w:rsidR="00C825E4" w14:paraId="73B546A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4DF" w14:textId="187292E8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0A5" w14:textId="270AD31A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76A" w14:textId="68FB7CB0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29148E" w14:paraId="76410ED8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BB25" w14:textId="10A74FB4" w:rsidR="0029148E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179" w14:textId="70BF7C1E" w:rsidR="0029148E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16AEFA62" w:rsidR="0029148E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</w:t>
            </w:r>
            <w:r w:rsidR="00C953A9">
              <w:rPr>
                <w:rFonts w:ascii="Times New Roman" w:hAnsi="Times New Roman"/>
                <w:sz w:val="24"/>
              </w:rPr>
              <w:t>T</w:t>
            </w:r>
            <w:r w:rsidR="00074F91">
              <w:rPr>
                <w:rFonts w:ascii="Times New Roman" w:hAnsi="Times New Roman"/>
                <w:sz w:val="24"/>
              </w:rPr>
              <w:t>hree</w:t>
            </w:r>
            <w:r>
              <w:rPr>
                <w:rFonts w:ascii="Times New Roman" w:hAnsi="Times New Roman"/>
                <w:sz w:val="24"/>
              </w:rPr>
              <w:t>: Short-Term Recovery</w:t>
            </w:r>
          </w:p>
        </w:tc>
      </w:tr>
      <w:tr w:rsidR="00C825E4" w14:paraId="3C4DE599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641D1989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16731301" w:rsidR="00C825E4" w:rsidRDefault="001C7D86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11EC6FBC" w:rsidR="00C825E4" w:rsidRDefault="001C7D86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Hot Wash</w:t>
            </w:r>
          </w:p>
        </w:tc>
      </w:tr>
    </w:tbl>
    <w:p w14:paraId="2BF76A16" w14:textId="1666C300" w:rsidR="00780B23" w:rsidRPr="00E96387" w:rsidRDefault="00E96387" w:rsidP="00E96387">
      <w:pPr>
        <w:spacing w:before="60" w:after="60"/>
        <w:rPr>
          <w:rFonts w:ascii="Times New Roman" w:hAnsi="Times New Roman" w:cs="Times New Roman"/>
          <w:i/>
          <w:iCs/>
          <w:sz w:val="24"/>
          <w:szCs w:val="24"/>
        </w:rPr>
      </w:pPr>
      <w:r w:rsidRPr="00E96387">
        <w:rPr>
          <w:rFonts w:ascii="Times New Roman" w:hAnsi="Times New Roman" w:cs="Times New Roman"/>
          <w:i/>
          <w:iCs/>
          <w:sz w:val="24"/>
          <w:szCs w:val="24"/>
        </w:rPr>
        <w:t>*All times are approximate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51C83A8C" w:rsidR="006F55C1" w:rsidRPr="002460E9" w:rsidRDefault="002460E9" w:rsidP="00885E09">
            <w:pPr>
              <w:pStyle w:val="BodyText"/>
              <w:spacing w:before="60" w:after="60"/>
              <w:jc w:val="both"/>
              <w:rPr>
                <w:rFonts w:cs="Times New Roman"/>
                <w:b/>
              </w:rPr>
            </w:pPr>
            <w:r w:rsidRPr="002460E9">
              <w:rPr>
                <w:rFonts w:cs="Times New Roman"/>
              </w:rPr>
              <w:t xml:space="preserve">Outdoor Events Active </w:t>
            </w:r>
            <w:r w:rsidR="00074F91">
              <w:rPr>
                <w:rFonts w:cs="Times New Roman"/>
              </w:rPr>
              <w:t>Assailant IED</w:t>
            </w:r>
            <w:r w:rsidRPr="002460E9">
              <w:rPr>
                <w:rFonts w:cs="Times New Roman"/>
              </w:rPr>
              <w:t xml:space="preserve">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885E0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85E09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A0373EF" w14:textId="77777777" w:rsidR="00AC4F28" w:rsidRDefault="00AC4F28" w:rsidP="00BC5F9D">
            <w:pPr>
              <w:pStyle w:val="BodyText"/>
              <w:spacing w:before="60" w:after="60"/>
              <w:jc w:val="both"/>
            </w:pPr>
            <w:r w:rsidRPr="00DD55E7">
              <w:t>This exercise is a</w:t>
            </w:r>
            <w:r>
              <w:t xml:space="preserve"> TTX</w:t>
            </w:r>
            <w:r w:rsidRPr="00DD55E7">
              <w:t xml:space="preserve"> planned for </w:t>
            </w:r>
            <w:r w:rsidRPr="00EC537C">
              <w:rPr>
                <w:highlight w:val="yellow"/>
              </w:rPr>
              <w:t>[exercise duration]</w:t>
            </w:r>
            <w:r w:rsidRPr="00DD55E7">
              <w:t xml:space="preserve"> at </w:t>
            </w:r>
            <w:r w:rsidRPr="00EC537C">
              <w:rPr>
                <w:highlight w:val="yellow"/>
              </w:rPr>
              <w:t>[exercise location]</w:t>
            </w:r>
            <w:r>
              <w:t>.</w:t>
            </w:r>
            <w:r w:rsidRPr="00DD55E7">
              <w:t xml:space="preserve"> Exercise play is limited to </w:t>
            </w:r>
            <w:r w:rsidRPr="00EC537C">
              <w:rPr>
                <w:highlight w:val="yellow"/>
              </w:rPr>
              <w:t>[exercise parameters]</w:t>
            </w:r>
            <w:r w:rsidRPr="00DD55E7">
              <w:t>.</w:t>
            </w:r>
          </w:p>
          <w:p w14:paraId="1DEA85BC" w14:textId="31836560" w:rsidR="00C6623D" w:rsidRPr="00666AAA" w:rsidRDefault="00AC4F28" w:rsidP="00F440BB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>
              <w:t>This</w:t>
            </w:r>
            <w:r w:rsidRPr="00DD55E7">
              <w:t xml:space="preserve"> exercise</w:t>
            </w:r>
            <w:r>
              <w:t xml:space="preserve"> was developed using materials created by the Cybersecurity and Infrastructure Security Agency (CISA) for a CISA Tabletop Exercise Package</w:t>
            </w:r>
            <w:r w:rsidRPr="00DD55E7">
              <w:t xml:space="preserve"> </w:t>
            </w:r>
            <w:r>
              <w:t>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30A47A86" w:rsidR="006F55C1" w:rsidRPr="00666AAA" w:rsidRDefault="00540DF9" w:rsidP="00BE3214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C537C">
              <w:rPr>
                <w:szCs w:val="20"/>
              </w:rPr>
              <w:t xml:space="preserve">Prevention, </w:t>
            </w:r>
            <w:r>
              <w:rPr>
                <w:szCs w:val="20"/>
              </w:rPr>
              <w:t xml:space="preserve">Protection, Mitigation, </w:t>
            </w:r>
            <w:r w:rsidRPr="00EC537C">
              <w:rPr>
                <w:szCs w:val="20"/>
              </w:rPr>
              <w:t>Response</w:t>
            </w:r>
            <w:r>
              <w:rPr>
                <w:szCs w:val="20"/>
              </w:rPr>
              <w:t xml:space="preserve">, and Recovery </w:t>
            </w:r>
            <w:r w:rsidRPr="006A43A9">
              <w:rPr>
                <w:szCs w:val="20"/>
                <w:highlight w:val="yellow"/>
              </w:rPr>
              <w:t>[</w:t>
            </w:r>
            <w:r>
              <w:rPr>
                <w:szCs w:val="20"/>
                <w:highlight w:val="yellow"/>
              </w:rPr>
              <w:t>Select appropriate</w:t>
            </w:r>
            <w:r w:rsidRPr="00A51508">
              <w:rPr>
                <w:szCs w:val="20"/>
                <w:highlight w:val="yellow"/>
              </w:rPr>
              <w:t xml:space="preserve"> Mission Areas</w:t>
            </w:r>
            <w:r w:rsidRPr="006A43A9">
              <w:rPr>
                <w:szCs w:val="20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411B893E" w14:textId="3CE14492" w:rsidR="00A44F51" w:rsidRPr="00074F91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Economic Recovery</w:t>
            </w:r>
          </w:p>
          <w:p w14:paraId="29106969" w14:textId="560E9785" w:rsidR="00074F91" w:rsidRPr="00C66514" w:rsidRDefault="00074F9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Intelligence and Information Sharing</w:t>
            </w:r>
          </w:p>
          <w:p w14:paraId="0BB458FA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Mass Care Services</w:t>
            </w:r>
          </w:p>
          <w:p w14:paraId="2BCE29ED" w14:textId="77777777" w:rsidR="00C66514" w:rsidRPr="00C66514" w:rsidRDefault="006A570F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Operational Coordination</w:t>
            </w:r>
          </w:p>
          <w:p w14:paraId="5FC153C2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On-Scene Security and Protection</w:t>
            </w:r>
          </w:p>
          <w:p w14:paraId="2B1C39E1" w14:textId="77777777" w:rsidR="00A44F51" w:rsidRPr="00C66514" w:rsidRDefault="00A44F51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Planning</w:t>
            </w:r>
          </w:p>
          <w:p w14:paraId="218046C8" w14:textId="77777777" w:rsidR="00C66514" w:rsidRPr="00C66514" w:rsidRDefault="006A570F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</w:rPr>
            </w:pPr>
            <w:r w:rsidRPr="00C66514">
              <w:rPr>
                <w:szCs w:val="20"/>
              </w:rPr>
              <w:t>Public Information and Warning</w:t>
            </w:r>
          </w:p>
          <w:p w14:paraId="6BF2EF78" w14:textId="626ECFE7" w:rsidR="006F55C1" w:rsidRPr="00666AAA" w:rsidRDefault="00C66514" w:rsidP="00BE3214">
            <w:pPr>
              <w:pStyle w:val="BodyText"/>
              <w:numPr>
                <w:ilvl w:val="0"/>
                <w:numId w:val="46"/>
              </w:numPr>
              <w:spacing w:before="60" w:after="60"/>
              <w:jc w:val="both"/>
              <w:rPr>
                <w:rFonts w:cs="Times New Roman"/>
                <w:highlight w:val="yellow"/>
              </w:rPr>
            </w:pPr>
            <w:r>
              <w:rPr>
                <w:szCs w:val="20"/>
                <w:highlight w:val="yellow"/>
              </w:rPr>
              <w:t>[I</w:t>
            </w:r>
            <w:r w:rsidR="006A570F" w:rsidRPr="00A61C3B">
              <w:rPr>
                <w:szCs w:val="20"/>
                <w:highlight w:val="yellow"/>
              </w:rPr>
              <w:t>nsert other core capabilities</w:t>
            </w:r>
            <w:r w:rsidR="006A570F">
              <w:rPr>
                <w:szCs w:val="20"/>
                <w:highlight w:val="yellow"/>
              </w:rPr>
              <w:t xml:space="preserve"> as necessary</w:t>
            </w:r>
            <w:r w:rsidR="006A570F" w:rsidRPr="00693429">
              <w:rPr>
                <w:szCs w:val="20"/>
                <w:highlight w:val="yellow"/>
              </w:rPr>
              <w:t>]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57D3D693" w14:textId="3E94B6B3" w:rsidR="00074F91" w:rsidRDefault="00074F91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>
              <w:t>Examine pre-incident and incident intelligence and information sharing procedures between public and private sector stakeholders.</w:t>
            </w:r>
          </w:p>
          <w:p w14:paraId="02D21613" w14:textId="08D7BF55" w:rsid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Review emergency preparedness plans and response procedures to an attack on an outdoor event.</w:t>
            </w:r>
          </w:p>
          <w:p w14:paraId="50A584C2" w14:textId="77777777" w:rsidR="000F6BAC" w:rsidRPr="007412C5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Discuss the coordination between private sector organ</w:t>
            </w:r>
            <w:r>
              <w:t>izations and responding local, s</w:t>
            </w:r>
            <w:r w:rsidRPr="007412C5">
              <w:t xml:space="preserve">tate, and </w:t>
            </w:r>
            <w:r>
              <w:t>f</w:t>
            </w:r>
            <w:r w:rsidRPr="007412C5">
              <w:t>ederal agencies under the National Incident Management System (NIMS).</w:t>
            </w:r>
          </w:p>
          <w:p w14:paraId="78E2E69C" w14:textId="77777777" w:rsidR="000F6BAC" w:rsidRPr="007412C5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Assess procedures for coordinating and sharing information within organizations, between organizations, and with the public.</w:t>
            </w:r>
          </w:p>
          <w:p w14:paraId="517FBBAF" w14:textId="77777777" w:rsid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7412C5">
              <w:t>Review organizational interdependencies and recovery plans.</w:t>
            </w:r>
          </w:p>
          <w:p w14:paraId="7AC4D395" w14:textId="4B3BD5A3" w:rsidR="006F55C1" w:rsidRPr="000F6BAC" w:rsidRDefault="000F6BAC" w:rsidP="00BC5F9D">
            <w:pPr>
              <w:pStyle w:val="BodyText"/>
              <w:numPr>
                <w:ilvl w:val="0"/>
                <w:numId w:val="38"/>
              </w:numPr>
              <w:spacing w:before="60" w:after="60"/>
            </w:pPr>
            <w:r w:rsidRPr="000F6BAC">
              <w:rPr>
                <w:rFonts w:cs="Arial"/>
                <w:bCs/>
                <w:kern w:val="24"/>
                <w:highlight w:val="yellow"/>
              </w:rPr>
              <w:t xml:space="preserve">[Insert </w:t>
            </w:r>
            <w:r w:rsidRPr="000F6BAC">
              <w:rPr>
                <w:highlight w:val="yellow"/>
              </w:rPr>
              <w:t xml:space="preserve">additional </w:t>
            </w:r>
            <w:r w:rsidRPr="000F6BAC">
              <w:rPr>
                <w:rFonts w:cs="Arial"/>
                <w:bCs/>
                <w:kern w:val="24"/>
                <w:highlight w:val="yellow"/>
              </w:rPr>
              <w:t>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336BAC60" w:rsidR="006F55C1" w:rsidRPr="00DB1CC6" w:rsidRDefault="00DB1CC6" w:rsidP="00BE3214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 w:rsidRPr="00DB1CC6">
              <w:rPr>
                <w:rFonts w:cs="Times New Roman"/>
              </w:rPr>
              <w:t>Vehicle Ramming, Active Shooter, Improvised Explosive Device (IED)</w:t>
            </w:r>
          </w:p>
        </w:tc>
      </w:tr>
      <w:tr w:rsidR="00CB6563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78249E9D" w:rsidR="00CB6563" w:rsidRPr="00666AAA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B78B9">
              <w:rPr>
                <w:szCs w:val="20"/>
              </w:rPr>
              <w:t xml:space="preserve">An interactive, discussion-based exercise focused on an attack on an outdoor event. The scenario consists of </w:t>
            </w:r>
            <w:r w:rsidR="00106B26">
              <w:rPr>
                <w:szCs w:val="20"/>
              </w:rPr>
              <w:t>three</w:t>
            </w:r>
            <w:r w:rsidRPr="00AB78B9">
              <w:rPr>
                <w:szCs w:val="20"/>
              </w:rPr>
              <w:t xml:space="preserve"> modules: </w:t>
            </w:r>
            <w:r w:rsidR="00106B26">
              <w:rPr>
                <w:szCs w:val="20"/>
              </w:rPr>
              <w:t xml:space="preserve">Pre-Incident Intelligence and Information Sharing, </w:t>
            </w:r>
            <w:r w:rsidRPr="00AB78B9">
              <w:rPr>
                <w:szCs w:val="20"/>
              </w:rPr>
              <w:t xml:space="preserve">Incident and Response, and </w:t>
            </w:r>
            <w:r>
              <w:rPr>
                <w:szCs w:val="20"/>
              </w:rPr>
              <w:t xml:space="preserve">Short-Term </w:t>
            </w:r>
            <w:r w:rsidRPr="00AB78B9">
              <w:rPr>
                <w:szCs w:val="20"/>
              </w:rPr>
              <w:t>Recovery.</w:t>
            </w:r>
          </w:p>
        </w:tc>
      </w:tr>
      <w:tr w:rsidR="00CB6563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Sponsor</w:t>
            </w:r>
          </w:p>
        </w:tc>
        <w:tc>
          <w:tcPr>
            <w:tcW w:w="7455" w:type="dxa"/>
            <w:vAlign w:val="center"/>
          </w:tcPr>
          <w:p w14:paraId="44754072" w14:textId="72F31E64" w:rsidR="00CB6563" w:rsidRPr="00666AAA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 as well as any grant programs being u</w:t>
            </w:r>
            <w:r w:rsidR="00A44F51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CB6563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884431B" w:rsidR="00CB6563" w:rsidRPr="00666AAA" w:rsidRDefault="00EE74E6" w:rsidP="00BE3214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EC537C">
              <w:rPr>
                <w:highlight w:val="yellow"/>
              </w:rPr>
              <w:t>[</w:t>
            </w:r>
            <w:r w:rsidR="008023C3">
              <w:rPr>
                <w:highlight w:val="yellow"/>
              </w:rPr>
              <w:t>Please see Appendix A</w:t>
            </w:r>
            <w:r w:rsidRPr="00EC537C">
              <w:rPr>
                <w:highlight w:val="yellow"/>
              </w:rPr>
              <w:t>.]</w:t>
            </w:r>
          </w:p>
        </w:tc>
      </w:tr>
      <w:tr w:rsidR="00CB6563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CB6563" w:rsidRPr="004D61A7" w:rsidRDefault="00CB6563" w:rsidP="00F440BB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12584749" w:rsidR="00CB6563" w:rsidRPr="00A17B26" w:rsidRDefault="00CB6563" w:rsidP="00BE3214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A44F51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A44F51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550F13BC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46161F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7D2408" w:rsidRDefault="00E266E6" w:rsidP="00BC5F9D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7D2408" w:rsidRDefault="00E266E6" w:rsidP="00BC5F9D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Capability</w:t>
            </w:r>
          </w:p>
        </w:tc>
      </w:tr>
      <w:tr w:rsidR="00074F91" w:rsidRPr="00896A40" w14:paraId="63690162" w14:textId="77777777" w:rsidTr="004E1AFD">
        <w:trPr>
          <w:cantSplit/>
        </w:trPr>
        <w:tc>
          <w:tcPr>
            <w:tcW w:w="5026" w:type="dxa"/>
            <w:vAlign w:val="center"/>
          </w:tcPr>
          <w:p w14:paraId="2E9A6FB8" w14:textId="0422054C" w:rsidR="00074F91" w:rsidRPr="007A4B35" w:rsidRDefault="00074F91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Examine pre-incident and incident intelligence and information sharing procedures between public and private sector stakeholders.</w:t>
            </w:r>
          </w:p>
        </w:tc>
        <w:tc>
          <w:tcPr>
            <w:tcW w:w="4324" w:type="dxa"/>
            <w:vAlign w:val="center"/>
          </w:tcPr>
          <w:p w14:paraId="266EA2BC" w14:textId="77777777" w:rsidR="00074F91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Intelligence and Information Sharing</w:t>
            </w:r>
          </w:p>
          <w:p w14:paraId="7362B5B5" w14:textId="77777777" w:rsidR="00074F91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Planning</w:t>
            </w:r>
          </w:p>
          <w:p w14:paraId="75BCB497" w14:textId="21AE7593" w:rsidR="00074F91" w:rsidRPr="007A4B35" w:rsidRDefault="00074F9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Public Information and Warning</w:t>
            </w:r>
          </w:p>
        </w:tc>
      </w:tr>
      <w:tr w:rsidR="0046161F" w:rsidRPr="00896A40" w14:paraId="609961FF" w14:textId="77777777" w:rsidTr="004E1AFD">
        <w:trPr>
          <w:cantSplit/>
        </w:trPr>
        <w:tc>
          <w:tcPr>
            <w:tcW w:w="5026" w:type="dxa"/>
            <w:vAlign w:val="center"/>
          </w:tcPr>
          <w:p w14:paraId="609961FD" w14:textId="07964A77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Review emergency preparedness plans and response procedures to an attack on an outdoor event.</w:t>
            </w:r>
          </w:p>
        </w:tc>
        <w:tc>
          <w:tcPr>
            <w:tcW w:w="4324" w:type="dxa"/>
            <w:vAlign w:val="center"/>
          </w:tcPr>
          <w:p w14:paraId="3731033D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Mass Care Services</w:t>
            </w:r>
          </w:p>
          <w:p w14:paraId="536710E0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Operational Coordination</w:t>
            </w:r>
          </w:p>
          <w:p w14:paraId="018DD633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On-Scene Security and Protection</w:t>
            </w:r>
          </w:p>
          <w:p w14:paraId="1B316907" w14:textId="77777777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  <w:p w14:paraId="609961FE" w14:textId="56230532" w:rsidR="0046161F" w:rsidRPr="00E96387" w:rsidRDefault="0046161F" w:rsidP="00E96387">
            <w:pPr>
              <w:pStyle w:val="TableofFigures"/>
              <w:numPr>
                <w:ilvl w:val="0"/>
                <w:numId w:val="37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87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46161F" w:rsidRPr="00896A40" w14:paraId="60996202" w14:textId="77777777" w:rsidTr="004E1AFD">
        <w:trPr>
          <w:cantSplit/>
        </w:trPr>
        <w:tc>
          <w:tcPr>
            <w:tcW w:w="5026" w:type="dxa"/>
            <w:vAlign w:val="center"/>
          </w:tcPr>
          <w:p w14:paraId="60996200" w14:textId="2DDBFB19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Discuss the coordination between private sector organizations and responding local, state, and federal agencies under NIMS.</w:t>
            </w:r>
          </w:p>
        </w:tc>
        <w:tc>
          <w:tcPr>
            <w:tcW w:w="4324" w:type="dxa"/>
            <w:vAlign w:val="center"/>
          </w:tcPr>
          <w:p w14:paraId="2DAE35E4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 xml:space="preserve">Operational Coordination </w:t>
            </w:r>
          </w:p>
          <w:p w14:paraId="60996201" w14:textId="55696628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 xml:space="preserve">Planning </w:t>
            </w:r>
          </w:p>
        </w:tc>
      </w:tr>
      <w:tr w:rsidR="0046161F" w:rsidRPr="00896A40" w14:paraId="60996205" w14:textId="77777777" w:rsidTr="004E1AFD">
        <w:trPr>
          <w:cantSplit/>
        </w:trPr>
        <w:tc>
          <w:tcPr>
            <w:tcW w:w="5026" w:type="dxa"/>
            <w:vAlign w:val="center"/>
          </w:tcPr>
          <w:p w14:paraId="60996203" w14:textId="60BD858D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Assess procedures for coordinating and sharing information within organizations, between organizations, and with the public.</w:t>
            </w:r>
          </w:p>
        </w:tc>
        <w:tc>
          <w:tcPr>
            <w:tcW w:w="4324" w:type="dxa"/>
            <w:vAlign w:val="center"/>
          </w:tcPr>
          <w:p w14:paraId="544A58C1" w14:textId="77777777" w:rsidR="00A44F51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Operational Communications</w:t>
            </w:r>
            <w:r w:rsidR="00A44F51" w:rsidRPr="007A4B35">
              <w:rPr>
                <w:rFonts w:ascii="Times New Roman" w:hAnsi="Times New Roman"/>
                <w:sz w:val="24"/>
              </w:rPr>
              <w:t xml:space="preserve"> </w:t>
            </w:r>
          </w:p>
          <w:p w14:paraId="697C3033" w14:textId="18863F7D" w:rsidR="0046161F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  <w:p w14:paraId="60996204" w14:textId="5C52067E" w:rsidR="0046161F" w:rsidRPr="00E96387" w:rsidRDefault="0046161F" w:rsidP="00E96387">
            <w:pPr>
              <w:pStyle w:val="TableofFigures"/>
              <w:numPr>
                <w:ilvl w:val="0"/>
                <w:numId w:val="39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87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Information and Warning</w:t>
            </w:r>
          </w:p>
        </w:tc>
      </w:tr>
      <w:tr w:rsidR="0046161F" w:rsidRPr="00896A40" w14:paraId="60996208" w14:textId="77777777" w:rsidTr="004E1AFD">
        <w:trPr>
          <w:cantSplit/>
        </w:trPr>
        <w:tc>
          <w:tcPr>
            <w:tcW w:w="5026" w:type="dxa"/>
            <w:vAlign w:val="center"/>
          </w:tcPr>
          <w:p w14:paraId="60996206" w14:textId="31D74B79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7A4B3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Review organizational interdependencies and recovery plans.</w:t>
            </w:r>
          </w:p>
        </w:tc>
        <w:tc>
          <w:tcPr>
            <w:tcW w:w="4324" w:type="dxa"/>
            <w:vAlign w:val="center"/>
          </w:tcPr>
          <w:p w14:paraId="0F45ADA2" w14:textId="77777777" w:rsidR="00A44F51" w:rsidRPr="007A4B35" w:rsidRDefault="00A44F51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Economic Recovery</w:t>
            </w:r>
          </w:p>
          <w:p w14:paraId="60996207" w14:textId="3C5BB6AE" w:rsidR="0046161F" w:rsidRPr="007A4B35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7A4B35">
              <w:rPr>
                <w:rFonts w:ascii="Times New Roman" w:hAnsi="Times New Roman"/>
                <w:sz w:val="24"/>
              </w:rPr>
              <w:t>Planning</w:t>
            </w:r>
          </w:p>
        </w:tc>
      </w:tr>
      <w:tr w:rsidR="0046161F" w:rsidRPr="00896A40" w14:paraId="6099620B" w14:textId="77777777" w:rsidTr="004E1AFD">
        <w:trPr>
          <w:cantSplit/>
        </w:trPr>
        <w:tc>
          <w:tcPr>
            <w:tcW w:w="5026" w:type="dxa"/>
            <w:vAlign w:val="center"/>
          </w:tcPr>
          <w:p w14:paraId="60996209" w14:textId="5BEF3E6E" w:rsidR="0046161F" w:rsidRPr="00E96387" w:rsidRDefault="0046161F" w:rsidP="00E96387">
            <w:pPr>
              <w:pStyle w:val="TableofFigures"/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</w:pPr>
            <w:r w:rsidRPr="00E96387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[Insert additional objectives as necessary].</w:t>
            </w:r>
          </w:p>
        </w:tc>
        <w:tc>
          <w:tcPr>
            <w:tcW w:w="4324" w:type="dxa"/>
            <w:vAlign w:val="center"/>
          </w:tcPr>
          <w:p w14:paraId="6099620A" w14:textId="71E4D8F2" w:rsidR="0046161F" w:rsidRPr="00E96387" w:rsidRDefault="0046161F" w:rsidP="00E96387">
            <w:pPr>
              <w:pStyle w:val="Tabletext"/>
              <w:numPr>
                <w:ilvl w:val="0"/>
                <w:numId w:val="39"/>
              </w:numPr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  <w:r w:rsidRPr="00E96387">
              <w:rPr>
                <w:rFonts w:ascii="Times New Roman" w:hAnsi="Times New Roman"/>
                <w:sz w:val="24"/>
                <w:highlight w:val="yellow"/>
              </w:rPr>
              <w:t>[Insert additional capabilities as necessary].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7367A72B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Players</w:t>
      </w:r>
      <w:r w:rsidRPr="00ED18C0">
        <w:rPr>
          <w:rFonts w:cs="Times New Roman"/>
        </w:rPr>
        <w:t xml:space="preserve"> have an active role in discussing or performing their regular roles and responsibilities during the exercise. Players discuss or initiate actions in response to the simulated emergency.</w:t>
      </w:r>
    </w:p>
    <w:p w14:paraId="60996210" w14:textId="6A851422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Observers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E624255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Facilitator:</w:t>
      </w:r>
      <w:r w:rsidRPr="00ED18C0">
        <w:rPr>
          <w:rFonts w:cs="Times New Roman"/>
        </w:rPr>
        <w:t xml:space="preserve"> </w:t>
      </w:r>
      <w:r w:rsidR="00CC71F9">
        <w:rPr>
          <w:rFonts w:cs="Times New Roman"/>
        </w:rPr>
        <w:t>The facilitator p</w:t>
      </w:r>
      <w:r w:rsidRPr="00ED18C0">
        <w:rPr>
          <w:rFonts w:cs="Times New Roman"/>
        </w:rPr>
        <w:t>rovide</w:t>
      </w:r>
      <w:r w:rsidR="009E310D">
        <w:rPr>
          <w:rFonts w:cs="Times New Roman"/>
        </w:rPr>
        <w:t>s</w:t>
      </w:r>
      <w:r w:rsidRPr="00ED18C0">
        <w:rPr>
          <w:rFonts w:cs="Times New Roman"/>
        </w:rPr>
        <w:t xml:space="preserve"> situation updates and moderate</w:t>
      </w:r>
      <w:r w:rsidR="00CC71F9">
        <w:rPr>
          <w:rFonts w:cs="Times New Roman"/>
        </w:rPr>
        <w:t>s</w:t>
      </w:r>
      <w:r w:rsidRPr="00ED18C0">
        <w:rPr>
          <w:rFonts w:cs="Times New Roman"/>
        </w:rPr>
        <w:t xml:space="preserve">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7777777" w:rsidR="00831764" w:rsidRDefault="00831764" w:rsidP="00BC5F9D">
      <w:pPr>
        <w:pStyle w:val="ListBullet"/>
        <w:spacing w:before="120" w:after="120"/>
      </w:pPr>
      <w:r>
        <w:rPr>
          <w:b/>
        </w:rPr>
        <w:t xml:space="preserve">Moderators: </w:t>
      </w:r>
      <w:r>
        <w:t xml:space="preserve">Moderators are responsible for admitting and signing in all participants to the virtual exercise, monitoring the chat area for questions and / or issues, and controlling participant audio. </w:t>
      </w:r>
    </w:p>
    <w:p w14:paraId="60996212" w14:textId="6A977285" w:rsidR="00557098" w:rsidRPr="00ED18C0" w:rsidRDefault="00727E65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557098" w:rsidRPr="00ED18C0">
        <w:rPr>
          <w:rFonts w:cs="Times New Roman"/>
          <w:b/>
        </w:rPr>
        <w:t>:</w:t>
      </w:r>
      <w:r w:rsidR="00557098" w:rsidRPr="00ED18C0">
        <w:rPr>
          <w:rFonts w:cs="Times New Roman"/>
        </w:rPr>
        <w:t xml:space="preserve"> </w:t>
      </w:r>
      <w:r w:rsidR="00D9010A">
        <w:rPr>
          <w:rFonts w:cs="Times New Roman"/>
        </w:rPr>
        <w:t>Evaluators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2D1783F5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46161F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36C01E0F" w14:textId="09C63BAE" w:rsidR="003C715F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3C715F">
        <w:rPr>
          <w:rFonts w:cs="Times New Roman"/>
        </w:rPr>
        <w:t>Pre-Incident Intelligence and Information Sharing</w:t>
      </w:r>
    </w:p>
    <w:p w14:paraId="60996215" w14:textId="453BDD2A" w:rsidR="00557098" w:rsidRPr="007937D9" w:rsidRDefault="003C715F" w:rsidP="00CE6E18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Module Two: </w:t>
      </w:r>
      <w:r w:rsidR="00995E2C">
        <w:rPr>
          <w:rFonts w:cs="Times New Roman"/>
        </w:rPr>
        <w:t>Incident and Response</w:t>
      </w:r>
    </w:p>
    <w:p w14:paraId="60996217" w14:textId="706AD7BC" w:rsidR="00557098" w:rsidRPr="00C953A9" w:rsidRDefault="00557098" w:rsidP="00E96387">
      <w:pPr>
        <w:pStyle w:val="ListBullet"/>
        <w:spacing w:before="120" w:after="120"/>
        <w:jc w:val="both"/>
        <w:rPr>
          <w:rFonts w:cs="Times New Roman"/>
        </w:rPr>
      </w:pPr>
      <w:r w:rsidRPr="00C953A9">
        <w:rPr>
          <w:rFonts w:cs="Times New Roman"/>
        </w:rPr>
        <w:t xml:space="preserve">Module </w:t>
      </w:r>
      <w:r w:rsidR="00D74FCC">
        <w:rPr>
          <w:rFonts w:cs="Times New Roman"/>
        </w:rPr>
        <w:t>Three</w:t>
      </w:r>
      <w:r w:rsidRPr="00C953A9">
        <w:rPr>
          <w:rFonts w:cs="Times New Roman"/>
        </w:rPr>
        <w:t xml:space="preserve">: </w:t>
      </w:r>
      <w:r w:rsidR="00995E2C" w:rsidRPr="00C953A9">
        <w:rPr>
          <w:rFonts w:cs="Times New Roman"/>
        </w:rPr>
        <w:t>Short-Term Recovery</w:t>
      </w:r>
    </w:p>
    <w:p w14:paraId="6099621D" w14:textId="2D249492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62CF5BFF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672407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7E52F5BB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681692E7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lastRenderedPageBreak/>
        <w:t>The assumption is that the exercise scenario is plausible</w:t>
      </w:r>
      <w:r w:rsidR="00E9609B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13D3BCE3" w14:textId="70A1D6A4" w:rsidR="00DE0B82" w:rsidRDefault="00DE0B82" w:rsidP="00DE0B82">
      <w:pPr>
        <w:pStyle w:val="BodyText"/>
        <w:spacing w:before="120" w:after="120"/>
      </w:pPr>
      <w:bookmarkStart w:id="0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0"/>
    <w:p w14:paraId="3BA0C86F" w14:textId="77777777" w:rsidR="00DE0B82" w:rsidRDefault="00DE0B82" w:rsidP="001E3C26">
      <w:pPr>
        <w:pStyle w:val="BodyText"/>
        <w:spacing w:before="120" w:after="120"/>
      </w:pPr>
    </w:p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CF607C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72D845FD" w14:textId="66724F5B" w:rsidR="00074F91" w:rsidRPr="007A4B35" w:rsidRDefault="00074F91" w:rsidP="007A4B35">
      <w:pPr>
        <w:jc w:val="center"/>
        <w:rPr>
          <w:rFonts w:ascii="Times New Roman" w:hAnsi="Times New Roman" w:cs="Times New Roman"/>
          <w:sz w:val="24"/>
          <w:szCs w:val="24"/>
        </w:rPr>
        <w:sectPr w:rsidR="00074F91" w:rsidRPr="007A4B35" w:rsidSect="007A4B35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55EA9034" w14:textId="7E2F2CD8" w:rsidR="003C715F" w:rsidRDefault="003C715F" w:rsidP="00030B66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Module One: Pre-Incident Intelligence and Information Sharing</w:t>
      </w:r>
    </w:p>
    <w:p w14:paraId="73B114C8" w14:textId="77777777" w:rsidR="005E3BD2" w:rsidRDefault="005E3BD2" w:rsidP="005E3BD2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6B771FEF" w14:textId="77777777" w:rsidR="005E3BD2" w:rsidRPr="00D66424" w:rsidRDefault="005E3BD2" w:rsidP="005E3BD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>
        <w:rPr>
          <w:rFonts w:cs="Arial"/>
          <w:color w:val="005288"/>
          <w:sz w:val="24"/>
          <w:szCs w:val="24"/>
          <w:highlight w:val="yellow"/>
        </w:rPr>
        <w:t>Insert L</w:t>
      </w:r>
      <w:r w:rsidRPr="00D66424">
        <w:rPr>
          <w:rFonts w:cs="Arial"/>
          <w:color w:val="005288"/>
          <w:sz w:val="24"/>
          <w:szCs w:val="24"/>
          <w:highlight w:val="yellow"/>
        </w:rPr>
        <w:t>ocation]</w:t>
      </w:r>
    </w:p>
    <w:p w14:paraId="54110796" w14:textId="77777777" w:rsidR="005E3BD2" w:rsidRPr="00980A06" w:rsidRDefault="005E3BD2" w:rsidP="005E3BD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</w:p>
    <w:p w14:paraId="2C5CF7C2" w14:textId="77777777" w:rsidR="005E3BD2" w:rsidRDefault="005E3BD2" w:rsidP="005E3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B77FF7" wp14:editId="04B5225E">
            <wp:extent cx="3127375" cy="1377950"/>
            <wp:effectExtent l="0" t="0" r="0" b="0"/>
            <wp:docPr id="2" name="Picture 2" descr="National Terrorism and Advisory Syste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ional Terrorism and Advisory System logo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BC1FA" w14:textId="77777777" w:rsidR="005E3BD2" w:rsidRDefault="005E3BD2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  <w:szCs w:val="24"/>
        </w:rPr>
        <w:t>In the last few weeks, there</w:t>
      </w:r>
      <w:r w:rsidRPr="00837A0D">
        <w:rPr>
          <w:rFonts w:cs="Times New Roman"/>
          <w:szCs w:val="24"/>
        </w:rPr>
        <w:t xml:space="preserve"> has been</w:t>
      </w:r>
      <w:r w:rsidRPr="006404EB">
        <w:rPr>
          <w:rFonts w:cs="Times New Roman"/>
          <w:szCs w:val="24"/>
        </w:rPr>
        <w:t xml:space="preserve"> an increased amount of online chatter from the domestic extremist group</w:t>
      </w:r>
      <w:r w:rsidRPr="00AA0AF7">
        <w:rPr>
          <w:rFonts w:cs="Times New Roman"/>
          <w:szCs w:val="24"/>
        </w:rPr>
        <w:t>, Universal Adversary (UA),</w:t>
      </w:r>
      <w:r w:rsidRPr="00B070DB">
        <w:rPr>
          <w:rFonts w:cs="Times New Roman"/>
          <w:szCs w:val="24"/>
        </w:rPr>
        <w:t xml:space="preserve"> calling for attacks on large public gatherings across the Unite</w:t>
      </w:r>
      <w:r>
        <w:rPr>
          <w:rFonts w:cs="Times New Roman"/>
          <w:szCs w:val="24"/>
        </w:rPr>
        <w:t>d</w:t>
      </w:r>
      <w:r w:rsidRPr="00B070DB">
        <w:rPr>
          <w:rFonts w:cs="Times New Roman"/>
          <w:szCs w:val="24"/>
        </w:rPr>
        <w:t xml:space="preserve"> States</w:t>
      </w:r>
      <w:r w:rsidRPr="003D3F9A">
        <w:rPr>
          <w:rFonts w:cs="Times New Roman"/>
          <w:szCs w:val="24"/>
        </w:rPr>
        <w:t xml:space="preserve">. Based on </w:t>
      </w:r>
      <w:r>
        <w:rPr>
          <w:rFonts w:cs="Times New Roman"/>
          <w:szCs w:val="24"/>
        </w:rPr>
        <w:t>the posts</w:t>
      </w:r>
      <w:r w:rsidRPr="003D3F9A">
        <w:rPr>
          <w:rFonts w:cs="Times New Roman"/>
          <w:szCs w:val="24"/>
        </w:rPr>
        <w:t xml:space="preserve">, the Secretary of Homeland Security, in coordination with other federal entities, issues an “Elevated” Threat Alert through the National Terrorism Advisory System (NTAS), warning of a credible domestic terrorist threat </w:t>
      </w:r>
      <w:r>
        <w:rPr>
          <w:rFonts w:cs="Times New Roman"/>
          <w:szCs w:val="24"/>
        </w:rPr>
        <w:t>across</w:t>
      </w:r>
      <w:r w:rsidRPr="003D3F9A">
        <w:rPr>
          <w:rFonts w:cs="Times New Roman"/>
          <w:szCs w:val="24"/>
        </w:rPr>
        <w:t xml:space="preserve"> states in </w:t>
      </w:r>
      <w:r>
        <w:rPr>
          <w:rFonts w:cs="Times New Roman"/>
          <w:szCs w:val="24"/>
        </w:rPr>
        <w:t xml:space="preserve">several </w:t>
      </w:r>
      <w:r w:rsidRPr="003D3F9A">
        <w:rPr>
          <w:rFonts w:cs="Times New Roman"/>
          <w:szCs w:val="24"/>
        </w:rPr>
        <w:t>identified areas. There is no information at this time that would warrant the release of an “Imminent” Threat.</w:t>
      </w:r>
      <w:r>
        <w:rPr>
          <w:rFonts w:cs="Times New Roman"/>
          <w:szCs w:val="24"/>
        </w:rPr>
        <w:t xml:space="preserve"> </w:t>
      </w:r>
      <w:r w:rsidRPr="00837A0D">
        <w:rPr>
          <w:rFonts w:cs="Times New Roman"/>
          <w:szCs w:val="24"/>
        </w:rPr>
        <w:t>The alert is to remain in place until further notice</w:t>
      </w:r>
      <w:r>
        <w:rPr>
          <w:rFonts w:cs="Times New Roman"/>
        </w:rPr>
        <w:t>.</w:t>
      </w:r>
    </w:p>
    <w:p w14:paraId="54515EBC" w14:textId="22E76F13" w:rsidR="005E3BD2" w:rsidRDefault="005E3BD2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With your event quickly approaching, members of the </w:t>
      </w:r>
      <w:r w:rsidRPr="007A4B35">
        <w:rPr>
          <w:rFonts w:cs="Times New Roman"/>
          <w:highlight w:val="yellow"/>
        </w:rPr>
        <w:t>[insert law enforcement / intelligence agency]</w:t>
      </w:r>
      <w:r>
        <w:rPr>
          <w:rFonts w:cs="Times New Roman"/>
        </w:rPr>
        <w:t xml:space="preserve"> begin noticing posts on social media platforms from </w:t>
      </w:r>
      <w:r w:rsidR="00074F91">
        <w:rPr>
          <w:rFonts w:cs="Times New Roman"/>
        </w:rPr>
        <w:t xml:space="preserve">a small subset of </w:t>
      </w:r>
      <w:r>
        <w:rPr>
          <w:rFonts w:cs="Times New Roman"/>
        </w:rPr>
        <w:t xml:space="preserve">individuals empathizing with UA’s calls for aggression. </w:t>
      </w:r>
      <w:r w:rsidR="00074F91">
        <w:rPr>
          <w:rFonts w:cs="Times New Roman"/>
        </w:rPr>
        <w:t>While no one has specified what actions they might take, posts and comments online have included warnings that the town “will get what’s coming to them</w:t>
      </w:r>
      <w:r w:rsidR="00D74FCC">
        <w:rPr>
          <w:rFonts w:cs="Times New Roman"/>
        </w:rPr>
        <w:t>.</w:t>
      </w:r>
      <w:r w:rsidR="00074F91">
        <w:rPr>
          <w:rFonts w:cs="Times New Roman"/>
        </w:rPr>
        <w:t>”</w:t>
      </w:r>
    </w:p>
    <w:p w14:paraId="37A25C96" w14:textId="37E99C5B" w:rsidR="00074F91" w:rsidRDefault="00074F91" w:rsidP="005E3BD2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Based on the comments and posts, investigators suspect a violent incident may take place during the event. </w:t>
      </w:r>
      <w:r w:rsidRPr="007A4B35">
        <w:rPr>
          <w:rFonts w:cs="Times New Roman"/>
          <w:highlight w:val="yellow"/>
        </w:rPr>
        <w:t>[Insert law enforcement / intelligence agency]</w:t>
      </w:r>
      <w:r>
        <w:rPr>
          <w:rFonts w:cs="Times New Roman"/>
        </w:rPr>
        <w:t xml:space="preserve"> immediately disseminates a suspicious activity report (SAR) with screenshots of the posts to the venue and local law enforcement.</w:t>
      </w:r>
    </w:p>
    <w:p w14:paraId="02733C8B" w14:textId="77777777" w:rsidR="00074F91" w:rsidRPr="00FE03E9" w:rsidRDefault="00074F91" w:rsidP="00074F91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FE03E9">
        <w:rPr>
          <w:rFonts w:cs="Arial"/>
          <w:color w:val="005288"/>
        </w:rPr>
        <w:t>Questions</w:t>
      </w:r>
    </w:p>
    <w:p w14:paraId="19E64836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>How would your agency or organization expect to receive information about a credible threat?</w:t>
      </w:r>
    </w:p>
    <w:p w14:paraId="326CFD70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you expected to receive NTAS alerts?</w:t>
      </w:r>
    </w:p>
    <w:p w14:paraId="1A43768D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government clearance considerations or issues when receiving or sharing threat information?</w:t>
      </w:r>
    </w:p>
    <w:p w14:paraId="2927AFEE" w14:textId="77777777" w:rsidR="00074F91" w:rsidRPr="00470F1F" w:rsidRDefault="00074F91" w:rsidP="00074F91">
      <w:pPr>
        <w:numPr>
          <w:ilvl w:val="0"/>
          <w:numId w:val="48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information does your organization or agency 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>expect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intelligence community and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local, state, and federal partners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 threats of this nature</w:t>
      </w:r>
      <w:r w:rsidRPr="00470F1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294F37B" w14:textId="77777777" w:rsidR="00074F91" w:rsidRPr="00470F1F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>How will you</w:t>
      </w:r>
      <w:r>
        <w:rPr>
          <w:rFonts w:ascii="Times New Roman" w:eastAsia="Times New Roman" w:hAnsi="Times New Roman" w:cs="Times New Roman"/>
          <w:sz w:val="24"/>
        </w:rPr>
        <w:t>r organization</w:t>
      </w:r>
      <w:r w:rsidRPr="00470F1F">
        <w:rPr>
          <w:rFonts w:ascii="Times New Roman" w:eastAsia="Times New Roman" w:hAnsi="Times New Roman" w:cs="Times New Roman"/>
          <w:sz w:val="24"/>
        </w:rPr>
        <w:t xml:space="preserve"> receive this information? </w:t>
      </w:r>
    </w:p>
    <w:p w14:paraId="574DB476" w14:textId="77777777" w:rsidR="00074F91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lastRenderedPageBreak/>
        <w:t xml:space="preserve">How long does it take for </w:t>
      </w:r>
      <w:r>
        <w:rPr>
          <w:rFonts w:ascii="Times New Roman" w:eastAsia="Times New Roman" w:hAnsi="Times New Roman" w:cs="Times New Roman"/>
          <w:sz w:val="24"/>
        </w:rPr>
        <w:t xml:space="preserve">your organization to process </w:t>
      </w:r>
      <w:r w:rsidRPr="00470F1F">
        <w:rPr>
          <w:rFonts w:ascii="Times New Roman" w:eastAsia="Times New Roman" w:hAnsi="Times New Roman" w:cs="Times New Roman"/>
          <w:sz w:val="24"/>
        </w:rPr>
        <w:t>information for sharing?</w:t>
      </w:r>
    </w:p>
    <w:p w14:paraId="5B10F998" w14:textId="77777777" w:rsidR="00074F91" w:rsidRPr="0038072B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security recommendations are public sector partners making to private sector partners?</w:t>
      </w:r>
    </w:p>
    <w:p w14:paraId="3544172F" w14:textId="77777777" w:rsidR="00074F91" w:rsidRDefault="00074F91" w:rsidP="00074F91">
      <w:pPr>
        <w:numPr>
          <w:ilvl w:val="0"/>
          <w:numId w:val="49"/>
        </w:numPr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 w:rsidRPr="005A3BF5">
        <w:rPr>
          <w:rFonts w:ascii="Times New Roman" w:eastAsia="Times New Roman" w:hAnsi="Times New Roman" w:cs="Times New Roman"/>
          <w:sz w:val="24"/>
        </w:rPr>
        <w:t>How does your agency or organization triage intelligence information you receive, such as from formal reporting, hearsay, and social media?</w:t>
      </w:r>
    </w:p>
    <w:p w14:paraId="103A2D2F" w14:textId="77777777" w:rsidR="00074F91" w:rsidRDefault="00074F91" w:rsidP="00074F91">
      <w:pPr>
        <w:pStyle w:val="ListNumber"/>
        <w:numPr>
          <w:ilvl w:val="0"/>
          <w:numId w:val="48"/>
        </w:numPr>
        <w:spacing w:before="120" w:after="120"/>
        <w:ind w:left="360"/>
        <w:jc w:val="both"/>
        <w:rPr>
          <w:rFonts w:cs="Times New Roman"/>
        </w:rPr>
      </w:pPr>
      <w:r>
        <w:rPr>
          <w:rFonts w:cs="Times New Roman"/>
        </w:rPr>
        <w:t>What social media monitoring does your agency or organization conduct?</w:t>
      </w:r>
    </w:p>
    <w:p w14:paraId="22E42603" w14:textId="77777777" w:rsidR="00074F91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How would this NTAS alert affect social media monitoring?</w:t>
      </w:r>
    </w:p>
    <w:p w14:paraId="259314F0" w14:textId="77777777" w:rsidR="00074F91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How is this type of alert, or any suspicious activity alert, communicated to the departments within your organization?</w:t>
      </w:r>
    </w:p>
    <w:p w14:paraId="1696F87B" w14:textId="77777777" w:rsidR="00074F91" w:rsidRPr="003D3F9A" w:rsidRDefault="00074F91" w:rsidP="00074F91">
      <w:pPr>
        <w:pStyle w:val="ListNumber"/>
        <w:numPr>
          <w:ilvl w:val="1"/>
          <w:numId w:val="48"/>
        </w:numPr>
        <w:spacing w:before="120" w:after="120"/>
        <w:ind w:left="1080"/>
        <w:jc w:val="both"/>
        <w:rPr>
          <w:rFonts w:cs="Times New Roman"/>
        </w:rPr>
      </w:pPr>
      <w:r>
        <w:rPr>
          <w:rFonts w:cs="Times New Roman"/>
        </w:rPr>
        <w:t>What do department heads do with this information?</w:t>
      </w:r>
    </w:p>
    <w:p w14:paraId="38C7507D" w14:textId="77777777" w:rsidR="00074F91" w:rsidRPr="00FE330B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>How would law enforcement or fusion centers disseminat</w:t>
      </w:r>
      <w:r>
        <w:rPr>
          <w:sz w:val="24"/>
          <w:szCs w:val="24"/>
        </w:rPr>
        <w:t>e</w:t>
      </w:r>
      <w:r w:rsidRPr="00FE330B">
        <w:rPr>
          <w:sz w:val="24"/>
          <w:szCs w:val="24"/>
        </w:rPr>
        <w:t xml:space="preserve"> this information?</w:t>
      </w:r>
    </w:p>
    <w:p w14:paraId="5167A207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NTAS alert affect preparations for upcoming sporting events?</w:t>
      </w:r>
    </w:p>
    <w:p w14:paraId="0FBFBF7C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actions, if any, would your organization take in response to this alert?</w:t>
      </w:r>
    </w:p>
    <w:p w14:paraId="4A21C2D3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alert information change your organization’s incident response readiness?</w:t>
      </w:r>
    </w:p>
    <w:p w14:paraId="0C3BFD22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protective measures or actions, if any, are put into place following this alert?</w:t>
      </w:r>
    </w:p>
    <w:p w14:paraId="746ACB14" w14:textId="77777777" w:rsidR="00074F91" w:rsidRDefault="00074F91" w:rsidP="00074F91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kind of messaging would be released to the public, organizational leaders, and venue users?</w:t>
      </w:r>
    </w:p>
    <w:p w14:paraId="3FFDB447" w14:textId="77777777" w:rsidR="00074F91" w:rsidRDefault="00074F91" w:rsidP="00074F91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would trigger this information sharing?</w:t>
      </w:r>
    </w:p>
    <w:p w14:paraId="1C448B35" w14:textId="3DA494ED" w:rsidR="00074F91" w:rsidRPr="007A4B35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 releasing the information / messaging?</w:t>
      </w:r>
    </w:p>
    <w:p w14:paraId="4A87E1DE" w14:textId="77777777" w:rsidR="00074F91" w:rsidRPr="00470F1F" w:rsidRDefault="00074F91" w:rsidP="007A4B35">
      <w:pPr>
        <w:numPr>
          <w:ilvl w:val="0"/>
          <w:numId w:val="48"/>
        </w:num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training, if any, d</w:t>
      </w:r>
      <w:r w:rsidRPr="00470F1F">
        <w:rPr>
          <w:rFonts w:ascii="Times New Roman" w:eastAsia="Times New Roman" w:hAnsi="Times New Roman" w:cs="Times New Roman"/>
          <w:sz w:val="24"/>
        </w:rPr>
        <w:t>oes your agency or organization conduct based on credible threats?</w:t>
      </w:r>
    </w:p>
    <w:p w14:paraId="59F0EB85" w14:textId="77777777" w:rsidR="00074F91" w:rsidRPr="00470F1F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 xml:space="preserve">Does this training include </w:t>
      </w:r>
      <w:r>
        <w:rPr>
          <w:rFonts w:ascii="Times New Roman" w:eastAsia="Times New Roman" w:hAnsi="Times New Roman" w:cs="Times New Roman"/>
          <w:sz w:val="24"/>
        </w:rPr>
        <w:t>e</w:t>
      </w:r>
      <w:r w:rsidRPr="00470F1F">
        <w:rPr>
          <w:rFonts w:ascii="Times New Roman" w:eastAsia="Times New Roman" w:hAnsi="Times New Roman" w:cs="Times New Roman"/>
          <w:sz w:val="24"/>
        </w:rPr>
        <w:t xml:space="preserve">mergency </w:t>
      </w:r>
      <w:r>
        <w:rPr>
          <w:rFonts w:ascii="Times New Roman" w:eastAsia="Times New Roman" w:hAnsi="Times New Roman" w:cs="Times New Roman"/>
          <w:sz w:val="24"/>
        </w:rPr>
        <w:t>m</w:t>
      </w:r>
      <w:r w:rsidRPr="00470F1F">
        <w:rPr>
          <w:rFonts w:ascii="Times New Roman" w:eastAsia="Times New Roman" w:hAnsi="Times New Roman" w:cs="Times New Roman"/>
          <w:sz w:val="24"/>
        </w:rPr>
        <w:t xml:space="preserve">anagement or </w:t>
      </w:r>
      <w:r>
        <w:rPr>
          <w:rFonts w:ascii="Times New Roman" w:eastAsia="Times New Roman" w:hAnsi="Times New Roman" w:cs="Times New Roman"/>
          <w:sz w:val="24"/>
        </w:rPr>
        <w:t>a</w:t>
      </w:r>
      <w:r w:rsidRPr="00470F1F">
        <w:rPr>
          <w:rFonts w:ascii="Times New Roman" w:eastAsia="Times New Roman" w:hAnsi="Times New Roman" w:cs="Times New Roman"/>
          <w:sz w:val="24"/>
        </w:rPr>
        <w:t xml:space="preserve">ctive </w:t>
      </w:r>
      <w:r>
        <w:rPr>
          <w:rFonts w:ascii="Times New Roman" w:eastAsia="Times New Roman" w:hAnsi="Times New Roman" w:cs="Times New Roman"/>
          <w:sz w:val="24"/>
        </w:rPr>
        <w:t>s</w:t>
      </w:r>
      <w:r w:rsidRPr="00470F1F">
        <w:rPr>
          <w:rFonts w:ascii="Times New Roman" w:eastAsia="Times New Roman" w:hAnsi="Times New Roman" w:cs="Times New Roman"/>
          <w:sz w:val="24"/>
        </w:rPr>
        <w:t>hooter elements?</w:t>
      </w:r>
    </w:p>
    <w:p w14:paraId="0A884069" w14:textId="77777777" w:rsidR="00074F91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Does your organization conduct any cross-training with local law enforcement or other first response agencies</w:t>
      </w:r>
      <w:r w:rsidRPr="00470F1F">
        <w:rPr>
          <w:rFonts w:ascii="Times New Roman" w:eastAsia="Times New Roman" w:hAnsi="Times New Roman" w:cs="Times New Roman"/>
          <w:sz w:val="24"/>
        </w:rPr>
        <w:t>?</w:t>
      </w:r>
    </w:p>
    <w:p w14:paraId="281BAF9F" w14:textId="5BA7C411" w:rsidR="00074F91" w:rsidRPr="00570BB4" w:rsidRDefault="00074F91" w:rsidP="00074F91">
      <w:pPr>
        <w:numPr>
          <w:ilvl w:val="0"/>
          <w:numId w:val="5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F1F">
        <w:rPr>
          <w:rFonts w:ascii="Times New Roman" w:eastAsia="Times New Roman" w:hAnsi="Times New Roman" w:cs="Times New Roman"/>
          <w:sz w:val="24"/>
        </w:rPr>
        <w:t xml:space="preserve">Does this training include the </w:t>
      </w:r>
      <w:r w:rsidR="00350018">
        <w:rPr>
          <w:rFonts w:ascii="Times New Roman" w:eastAsia="Times New Roman" w:hAnsi="Times New Roman" w:cs="Times New Roman"/>
          <w:sz w:val="24"/>
        </w:rPr>
        <w:t>Incident Command System (</w:t>
      </w:r>
      <w:r w:rsidRPr="00470F1F">
        <w:rPr>
          <w:rFonts w:ascii="Times New Roman" w:eastAsia="Times New Roman" w:hAnsi="Times New Roman" w:cs="Times New Roman"/>
          <w:sz w:val="24"/>
        </w:rPr>
        <w:t>ICS</w:t>
      </w:r>
      <w:r w:rsidR="00350018">
        <w:rPr>
          <w:rFonts w:ascii="Times New Roman" w:eastAsia="Times New Roman" w:hAnsi="Times New Roman" w:cs="Times New Roman"/>
          <w:sz w:val="24"/>
        </w:rPr>
        <w:t>)</w:t>
      </w:r>
      <w:r w:rsidRPr="00470F1F">
        <w:rPr>
          <w:rFonts w:ascii="Times New Roman" w:eastAsia="Times New Roman" w:hAnsi="Times New Roman" w:cs="Times New Roman"/>
          <w:sz w:val="24"/>
        </w:rPr>
        <w:t>?</w:t>
      </w:r>
    </w:p>
    <w:p w14:paraId="492D386F" w14:textId="77777777" w:rsidR="00074F91" w:rsidRPr="007B5D5C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7B5D5C">
        <w:rPr>
          <w:sz w:val="24"/>
          <w:szCs w:val="24"/>
        </w:rPr>
        <w:t>Is your organization aware of SAR?</w:t>
      </w:r>
    </w:p>
    <w:p w14:paraId="66DAD3B6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Is SAR training provided within your organization?</w:t>
      </w:r>
    </w:p>
    <w:p w14:paraId="73F8E1B4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your organization implement SAR protocol in the wake of last month’s NTAS alert?</w:t>
      </w:r>
    </w:p>
    <w:p w14:paraId="2DF7A882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would law enforcement officials expect to do with SAR intelligence information?</w:t>
      </w:r>
    </w:p>
    <w:p w14:paraId="11084F48" w14:textId="3D622E09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this information be disseminated</w:t>
      </w:r>
      <w:r w:rsidR="00D74FCC">
        <w:rPr>
          <w:sz w:val="24"/>
          <w:szCs w:val="24"/>
        </w:rPr>
        <w:t>,</w:t>
      </w:r>
      <w:r>
        <w:rPr>
          <w:sz w:val="24"/>
          <w:szCs w:val="24"/>
        </w:rPr>
        <w:t xml:space="preserve"> and to whom?</w:t>
      </w:r>
    </w:p>
    <w:p w14:paraId="06D63EA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Once informed of a credible threat, what information is law enforcement sharing with other public and private sector organizations that could be at risk?</w:t>
      </w:r>
    </w:p>
    <w:p w14:paraId="642E105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What steps does your organization take once you receive notice of a possible or credible threat?</w:t>
      </w:r>
    </w:p>
    <w:p w14:paraId="5635AF9F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threat information be communicated within your organization? Would it include key organizational leadership?</w:t>
      </w:r>
    </w:p>
    <w:p w14:paraId="649F54AE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you communicating to your employees?</w:t>
      </w:r>
    </w:p>
    <w:p w14:paraId="4F8082F5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is information shared with your employees?</w:t>
      </w:r>
    </w:p>
    <w:p w14:paraId="102CD27D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in your organization is responsible for addressing employee concerns?</w:t>
      </w:r>
    </w:p>
    <w:p w14:paraId="2293C4F4" w14:textId="77777777" w:rsidR="00074F91" w:rsidRPr="00FE330B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FE330B">
        <w:rPr>
          <w:sz w:val="24"/>
          <w:szCs w:val="24"/>
        </w:rPr>
        <w:t xml:space="preserve">How is this information shared with the customers or stakeholders </w:t>
      </w:r>
      <w:r>
        <w:rPr>
          <w:sz w:val="24"/>
          <w:szCs w:val="24"/>
        </w:rPr>
        <w:t>who</w:t>
      </w:r>
      <w:r w:rsidRPr="00FE330B">
        <w:rPr>
          <w:sz w:val="24"/>
          <w:szCs w:val="24"/>
        </w:rPr>
        <w:t xml:space="preserve"> use your facility? </w:t>
      </w:r>
    </w:p>
    <w:p w14:paraId="19F77951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 w:rsidRPr="007B5D5C">
        <w:rPr>
          <w:sz w:val="24"/>
          <w:szCs w:val="24"/>
        </w:rPr>
        <w:t xml:space="preserve">What information sharing protocols exist between organizations? How would other sporting venues in the area be alerted to this situation? </w:t>
      </w:r>
    </w:p>
    <w:p w14:paraId="45F5E680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additional threat information change your organization’s / agency’s security posture?</w:t>
      </w:r>
    </w:p>
    <w:p w14:paraId="0598A0AF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additional protective measures are put in place following this threat information?</w:t>
      </w:r>
    </w:p>
    <w:p w14:paraId="4B59076E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Would you conduct additional hazard- or threat-specific training?</w:t>
      </w:r>
    </w:p>
    <w:p w14:paraId="317EE718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security recommendations, if any, are law enforcement agencies making to private sector stakeholders?</w:t>
      </w:r>
    </w:p>
    <w:p w14:paraId="6C745F47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other information is law enforcement sharing with private sector stakeholders?</w:t>
      </w:r>
    </w:p>
    <w:p w14:paraId="477825A5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plans exist describing the required protective measures that need to be taken prior to the event?</w:t>
      </w:r>
    </w:p>
    <w:p w14:paraId="674918B6" w14:textId="77777777" w:rsidR="00074F91" w:rsidRDefault="00074F91" w:rsidP="007A4B35">
      <w:pPr>
        <w:pStyle w:val="ListParagraph"/>
        <w:numPr>
          <w:ilvl w:val="0"/>
          <w:numId w:val="48"/>
        </w:numPr>
        <w:spacing w:before="120"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notifications that need to be made outside of your organization?</w:t>
      </w:r>
    </w:p>
    <w:p w14:paraId="7A45DBED" w14:textId="77777777" w:rsidR="00074F91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any notifications that need to be made to the media?</w:t>
      </w:r>
    </w:p>
    <w:p w14:paraId="6512FCD2" w14:textId="77777777" w:rsidR="00074F91" w:rsidRPr="002001D7" w:rsidRDefault="00074F91" w:rsidP="007A4B35">
      <w:pPr>
        <w:pStyle w:val="ListParagraph"/>
        <w:numPr>
          <w:ilvl w:val="1"/>
          <w:numId w:val="48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</w:t>
      </w:r>
      <w:r w:rsidRPr="002001D7">
        <w:rPr>
          <w:sz w:val="24"/>
          <w:szCs w:val="24"/>
        </w:rPr>
        <w:t xml:space="preserve"> disseminat</w:t>
      </w:r>
      <w:r>
        <w:rPr>
          <w:sz w:val="24"/>
          <w:szCs w:val="24"/>
        </w:rPr>
        <w:t>ing this information to the appropriate parties</w:t>
      </w:r>
      <w:r w:rsidRPr="002001D7">
        <w:rPr>
          <w:sz w:val="24"/>
          <w:szCs w:val="24"/>
        </w:rPr>
        <w:t>?</w:t>
      </w:r>
    </w:p>
    <w:p w14:paraId="0A888FB8" w14:textId="18201BCA" w:rsidR="00074F91" w:rsidRDefault="00074F91" w:rsidP="005E3BD2">
      <w:pPr>
        <w:pStyle w:val="BodyText"/>
        <w:spacing w:before="120" w:after="120"/>
        <w:rPr>
          <w:rFonts w:cs="Times New Roman"/>
        </w:rPr>
        <w:sectPr w:rsidR="00074F91" w:rsidSect="00DE1516"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29ECDDD6" w14:textId="5C478FEF" w:rsidR="00074F91" w:rsidRPr="007A4B35" w:rsidRDefault="00074F91" w:rsidP="007A4B35">
      <w:pPr>
        <w:jc w:val="center"/>
        <w:rPr>
          <w:rFonts w:ascii="Times New Roman" w:hAnsi="Times New Roman" w:cs="Times New Roman"/>
          <w:sz w:val="24"/>
          <w:szCs w:val="24"/>
        </w:rPr>
        <w:sectPr w:rsidR="00074F91" w:rsidRPr="007A4B35" w:rsidSect="007A4B35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2C" w14:textId="15114640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3C715F">
        <w:rPr>
          <w:rFonts w:ascii="Arial" w:hAnsi="Arial" w:cs="Arial"/>
          <w:color w:val="005288"/>
        </w:rPr>
        <w:t>Two</w:t>
      </w:r>
      <w:r w:rsidRPr="001D2018">
        <w:rPr>
          <w:rFonts w:ascii="Arial" w:hAnsi="Arial" w:cs="Arial"/>
          <w:color w:val="005288"/>
        </w:rPr>
        <w:t xml:space="preserve">: </w:t>
      </w:r>
      <w:r w:rsidR="00E9609B">
        <w:rPr>
          <w:rFonts w:ascii="Arial" w:hAnsi="Arial" w:cs="Arial"/>
          <w:color w:val="005288"/>
        </w:rPr>
        <w:t>Incident and Response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42AE0090" w:rsidR="00D66424" w:rsidRPr="00D66424" w:rsidRDefault="00897F36" w:rsidP="00A73972">
      <w:pPr>
        <w:pStyle w:val="Heading2"/>
        <w:spacing w:before="0"/>
        <w:rPr>
          <w:rFonts w:cs="Arial"/>
          <w:color w:val="005288"/>
        </w:rPr>
      </w:pPr>
      <w:r>
        <w:rPr>
          <w:rFonts w:cs="Arial"/>
          <w:color w:val="005288"/>
          <w:sz w:val="24"/>
          <w:szCs w:val="24"/>
        </w:rPr>
        <w:t xml:space="preserve">Location: </w:t>
      </w:r>
      <w:r w:rsidRPr="00897F36">
        <w:rPr>
          <w:rFonts w:cs="Arial"/>
          <w:color w:val="005288"/>
          <w:sz w:val="24"/>
          <w:szCs w:val="24"/>
          <w:highlight w:val="yellow"/>
        </w:rPr>
        <w:t>[Insert City</w:t>
      </w:r>
      <w:r w:rsidR="00CD4A20">
        <w:rPr>
          <w:rFonts w:cs="Arial"/>
          <w:color w:val="005288"/>
          <w:sz w:val="24"/>
          <w:szCs w:val="24"/>
          <w:highlight w:val="yellow"/>
        </w:rPr>
        <w:t xml:space="preserve"> </w:t>
      </w:r>
      <w:r w:rsidRPr="00897F36">
        <w:rPr>
          <w:rFonts w:cs="Arial"/>
          <w:color w:val="005288"/>
          <w:sz w:val="24"/>
          <w:szCs w:val="24"/>
          <w:highlight w:val="yellow"/>
        </w:rPr>
        <w:t>/</w:t>
      </w:r>
      <w:r w:rsidR="00CD4A20">
        <w:rPr>
          <w:rFonts w:cs="Arial"/>
          <w:color w:val="005288"/>
          <w:sz w:val="24"/>
          <w:szCs w:val="24"/>
          <w:highlight w:val="yellow"/>
        </w:rPr>
        <w:t xml:space="preserve"> </w:t>
      </w:r>
      <w:r w:rsidRPr="00897F36">
        <w:rPr>
          <w:rFonts w:cs="Arial"/>
          <w:color w:val="005288"/>
          <w:sz w:val="24"/>
          <w:szCs w:val="24"/>
          <w:highlight w:val="yellow"/>
        </w:rPr>
        <w:t>County, State]</w:t>
      </w:r>
    </w:p>
    <w:p w14:paraId="6099622E" w14:textId="22FC6EE4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[Month, Day, Year]</w:t>
      </w:r>
    </w:p>
    <w:p w14:paraId="6099622F" w14:textId="7EC58AC1" w:rsidR="00F95931" w:rsidRDefault="00897F36" w:rsidP="00CD4A2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The </w:t>
      </w:r>
      <w:r w:rsidRPr="005001A6">
        <w:rPr>
          <w:rFonts w:cs="Times New Roman"/>
          <w:highlight w:val="yellow"/>
        </w:rPr>
        <w:t>[insert event name]</w:t>
      </w:r>
      <w:r>
        <w:rPr>
          <w:rFonts w:cs="Times New Roman"/>
        </w:rPr>
        <w:t xml:space="preserve"> is the largest fair in the state</w:t>
      </w:r>
      <w:r w:rsidR="00E96387">
        <w:rPr>
          <w:rFonts w:cs="Times New Roman"/>
        </w:rPr>
        <w:t xml:space="preserve"> and is </w:t>
      </w:r>
      <w:r w:rsidR="00954788">
        <w:rPr>
          <w:rFonts w:cs="Times New Roman"/>
        </w:rPr>
        <w:t xml:space="preserve">held annually in the county seat of </w:t>
      </w:r>
      <w:r w:rsidR="00954788" w:rsidRPr="00954788">
        <w:rPr>
          <w:rFonts w:cs="Times New Roman"/>
          <w:highlight w:val="yellow"/>
        </w:rPr>
        <w:t>[Insert County]</w:t>
      </w:r>
      <w:r>
        <w:rPr>
          <w:rFonts w:cs="Times New Roman"/>
        </w:rPr>
        <w:t xml:space="preserve">. It is a three-day event </w:t>
      </w:r>
      <w:r w:rsidR="00E96387">
        <w:rPr>
          <w:rFonts w:cs="Times New Roman"/>
        </w:rPr>
        <w:t>that showcases</w:t>
      </w:r>
      <w:r>
        <w:rPr>
          <w:rFonts w:cs="Times New Roman"/>
        </w:rPr>
        <w:t xml:space="preserve"> local products and handiwork during the day, with music, dancing, and entertain</w:t>
      </w:r>
      <w:r w:rsidR="00954788">
        <w:rPr>
          <w:rFonts w:cs="Times New Roman"/>
        </w:rPr>
        <w:t>ment</w:t>
      </w:r>
      <w:r>
        <w:rPr>
          <w:rFonts w:cs="Times New Roman"/>
        </w:rPr>
        <w:t xml:space="preserve"> at night. The f</w:t>
      </w:r>
      <w:r w:rsidR="00954788">
        <w:rPr>
          <w:rFonts w:cs="Times New Roman"/>
        </w:rPr>
        <w:t>air</w:t>
      </w:r>
      <w:r>
        <w:rPr>
          <w:rFonts w:cs="Times New Roman"/>
        </w:rPr>
        <w:t xml:space="preserve"> is </w:t>
      </w:r>
      <w:r w:rsidR="00954788">
        <w:rPr>
          <w:rFonts w:cs="Times New Roman"/>
        </w:rPr>
        <w:t>spread</w:t>
      </w:r>
      <w:r>
        <w:rPr>
          <w:rFonts w:cs="Times New Roman"/>
        </w:rPr>
        <w:t xml:space="preserve"> over a multi-block </w:t>
      </w:r>
      <w:r w:rsidR="00EB6EAD">
        <w:rPr>
          <w:rFonts w:cs="Times New Roman"/>
        </w:rPr>
        <w:t>radius</w:t>
      </w:r>
      <w:r>
        <w:rPr>
          <w:rFonts w:cs="Times New Roman"/>
        </w:rPr>
        <w:t xml:space="preserve"> </w:t>
      </w:r>
      <w:r w:rsidR="00954788">
        <w:rPr>
          <w:rFonts w:cs="Times New Roman"/>
        </w:rPr>
        <w:t>with</w:t>
      </w:r>
      <w:r>
        <w:rPr>
          <w:rFonts w:cs="Times New Roman"/>
        </w:rPr>
        <w:t xml:space="preserve">in the historic downtown </w:t>
      </w:r>
      <w:r w:rsidR="00EB6EAD">
        <w:rPr>
          <w:rFonts w:cs="Times New Roman"/>
        </w:rPr>
        <w:t xml:space="preserve">area </w:t>
      </w:r>
      <w:r>
        <w:rPr>
          <w:rFonts w:cs="Times New Roman"/>
        </w:rPr>
        <w:t xml:space="preserve">and </w:t>
      </w:r>
      <w:r w:rsidR="00082985">
        <w:rPr>
          <w:rFonts w:cs="Times New Roman"/>
        </w:rPr>
        <w:t>along a</w:t>
      </w:r>
      <w:r>
        <w:rPr>
          <w:rFonts w:cs="Times New Roman"/>
        </w:rPr>
        <w:t xml:space="preserve"> mile</w:t>
      </w:r>
      <w:r w:rsidR="00082985">
        <w:rPr>
          <w:rFonts w:cs="Times New Roman"/>
        </w:rPr>
        <w:t>-long stretch of</w:t>
      </w:r>
      <w:r>
        <w:rPr>
          <w:rFonts w:cs="Times New Roman"/>
        </w:rPr>
        <w:t xml:space="preserve"> the road </w:t>
      </w:r>
      <w:r w:rsidR="00082985">
        <w:rPr>
          <w:rFonts w:cs="Times New Roman"/>
        </w:rPr>
        <w:t xml:space="preserve">leading </w:t>
      </w:r>
      <w:r>
        <w:rPr>
          <w:rFonts w:cs="Times New Roman"/>
        </w:rPr>
        <w:t>to the county fairgrounds.</w:t>
      </w:r>
    </w:p>
    <w:p w14:paraId="7A3E8555" w14:textId="4ECD0579" w:rsidR="00336D09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 xml:space="preserve">At 2:31 p.m. on Saturday, the second day of the fair, the </w:t>
      </w:r>
      <w:r w:rsidRPr="006C572B">
        <w:rPr>
          <w:rFonts w:cs="Times New Roman"/>
          <w:highlight w:val="yellow"/>
        </w:rPr>
        <w:t>[Insert County]</w:t>
      </w:r>
      <w:r w:rsidRPr="006C572B">
        <w:rPr>
          <w:rFonts w:cs="Times New Roman"/>
        </w:rPr>
        <w:t xml:space="preserve"> Police Department receives a credible bomb threat targeting the downtown building that houses the event headquarters and main art exhibit.</w:t>
      </w:r>
      <w:r w:rsidR="000764B0">
        <w:rPr>
          <w:rFonts w:cs="Times New Roman"/>
        </w:rPr>
        <w:t xml:space="preserve"> </w:t>
      </w:r>
      <w:r w:rsidR="00731AF8">
        <w:rPr>
          <w:rFonts w:cs="Times New Roman"/>
        </w:rPr>
        <w:t xml:space="preserve">As </w:t>
      </w:r>
      <w:r w:rsidR="00731AF8" w:rsidRPr="00336D09">
        <w:rPr>
          <w:rFonts w:cs="Times New Roman"/>
          <w:highlight w:val="yellow"/>
        </w:rPr>
        <w:t>[insert law enforcement</w:t>
      </w:r>
      <w:r w:rsidR="00336D09">
        <w:rPr>
          <w:rFonts w:cs="Times New Roman"/>
          <w:highlight w:val="yellow"/>
        </w:rPr>
        <w:t xml:space="preserve"> agency / personnel type</w:t>
      </w:r>
      <w:r w:rsidR="00731AF8" w:rsidRPr="00336D09">
        <w:rPr>
          <w:rFonts w:cs="Times New Roman"/>
          <w:highlight w:val="yellow"/>
        </w:rPr>
        <w:t>]</w:t>
      </w:r>
      <w:r w:rsidR="00731AF8">
        <w:rPr>
          <w:rFonts w:cs="Times New Roman"/>
        </w:rPr>
        <w:t xml:space="preserve"> begin initial investigations and </w:t>
      </w:r>
      <w:r w:rsidR="00336D09">
        <w:rPr>
          <w:rFonts w:cs="Times New Roman"/>
        </w:rPr>
        <w:t xml:space="preserve">enact </w:t>
      </w:r>
      <w:r w:rsidR="00731AF8">
        <w:rPr>
          <w:rFonts w:cs="Times New Roman"/>
        </w:rPr>
        <w:t>evacuation</w:t>
      </w:r>
      <w:r w:rsidR="00336D09">
        <w:rPr>
          <w:rFonts w:cs="Times New Roman"/>
        </w:rPr>
        <w:t xml:space="preserve"> procedures</w:t>
      </w:r>
      <w:r w:rsidR="00731AF8">
        <w:rPr>
          <w:rFonts w:cs="Times New Roman"/>
        </w:rPr>
        <w:t>, scrambling</w:t>
      </w:r>
      <w:r w:rsidR="00E4618B">
        <w:rPr>
          <w:rFonts w:cs="Times New Roman"/>
        </w:rPr>
        <w:t xml:space="preserve"> f</w:t>
      </w:r>
      <w:r w:rsidRPr="006C572B">
        <w:rPr>
          <w:rFonts w:cs="Times New Roman"/>
        </w:rPr>
        <w:t>air attendees spill out of the building and into the neighboring streets, mixing with people</w:t>
      </w:r>
      <w:r w:rsidR="00E4618B">
        <w:rPr>
          <w:rFonts w:cs="Times New Roman"/>
        </w:rPr>
        <w:t xml:space="preserve"> the commotion</w:t>
      </w:r>
      <w:r w:rsidR="00954788">
        <w:rPr>
          <w:rFonts w:cs="Times New Roman"/>
        </w:rPr>
        <w:t xml:space="preserve"> is</w:t>
      </w:r>
      <w:r w:rsidRPr="006C572B">
        <w:rPr>
          <w:rFonts w:cs="Times New Roman"/>
        </w:rPr>
        <w:t xml:space="preserve"> attract</w:t>
      </w:r>
      <w:r w:rsidR="00954788">
        <w:rPr>
          <w:rFonts w:cs="Times New Roman"/>
        </w:rPr>
        <w:t>ing</w:t>
      </w:r>
      <w:r w:rsidRPr="006C572B">
        <w:rPr>
          <w:rFonts w:cs="Times New Roman"/>
        </w:rPr>
        <w:t>.</w:t>
      </w:r>
    </w:p>
    <w:p w14:paraId="689E980E" w14:textId="7B69094B" w:rsidR="006C572B" w:rsidRPr="006C572B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>At 2:38 p.m., a man drives a large pickup truck down a side street, crashes into the downtown</w:t>
      </w:r>
      <w:r w:rsidR="00731AF8">
        <w:rPr>
          <w:rFonts w:cs="Times New Roman"/>
        </w:rPr>
        <w:t xml:space="preserve"> area</w:t>
      </w:r>
      <w:r w:rsidRPr="006C572B">
        <w:rPr>
          <w:rFonts w:cs="Times New Roman"/>
        </w:rPr>
        <w:t xml:space="preserve">, and plows into the gathering crowd. The truck collides with another vehicle and stops, leaving a swath of killed and injured people. </w:t>
      </w:r>
    </w:p>
    <w:p w14:paraId="273C497F" w14:textId="079673C4" w:rsidR="006C572B" w:rsidRPr="006C572B" w:rsidRDefault="006C572B" w:rsidP="00CD4A20">
      <w:pPr>
        <w:pStyle w:val="BodyText"/>
        <w:spacing w:before="120" w:after="120"/>
        <w:rPr>
          <w:rFonts w:cs="Times New Roman"/>
        </w:rPr>
      </w:pPr>
      <w:r w:rsidRPr="006C572B">
        <w:rPr>
          <w:rFonts w:cs="Times New Roman"/>
        </w:rPr>
        <w:t>After the truck comes to a stop, there is a brief pause as the driver of the truck staggers out carrying a rifle and wearing a holstered pistol. He</w:t>
      </w:r>
      <w:r w:rsidR="00954788">
        <w:rPr>
          <w:rFonts w:cs="Times New Roman"/>
        </w:rPr>
        <w:t xml:space="preserve"> opens</w:t>
      </w:r>
      <w:r w:rsidRPr="006C572B">
        <w:rPr>
          <w:rFonts w:cs="Times New Roman"/>
        </w:rPr>
        <w:t xml:space="preserve"> fire into the crowd and forces his way into an adjacent two-story building</w:t>
      </w:r>
      <w:r w:rsidR="00EB6EAD">
        <w:rPr>
          <w:rFonts w:cs="Times New Roman"/>
        </w:rPr>
        <w:t xml:space="preserve">, where he </w:t>
      </w:r>
      <w:r w:rsidRPr="006C572B">
        <w:rPr>
          <w:rFonts w:cs="Times New Roman"/>
        </w:rPr>
        <w:t>continues to shoot people inside</w:t>
      </w:r>
      <w:r w:rsidR="00EB6EAD">
        <w:rPr>
          <w:rFonts w:cs="Times New Roman"/>
        </w:rPr>
        <w:t>.</w:t>
      </w:r>
      <w:r w:rsidRPr="006C572B">
        <w:rPr>
          <w:rFonts w:cs="Times New Roman"/>
        </w:rPr>
        <w:t xml:space="preserve"> </w:t>
      </w:r>
      <w:r w:rsidR="00EB6EAD">
        <w:rPr>
          <w:rFonts w:cs="Times New Roman"/>
        </w:rPr>
        <w:t>He</w:t>
      </w:r>
      <w:r w:rsidRPr="006C572B">
        <w:rPr>
          <w:rFonts w:cs="Times New Roman"/>
        </w:rPr>
        <w:t xml:space="preserve"> makes his way to the second floor, which has many windows with views up and down two streets and overlooks a park on one side. He moves from window to window, shooting at people in the streets and in the park</w:t>
      </w:r>
      <w:r w:rsidR="00461CE2">
        <w:rPr>
          <w:rFonts w:cs="Times New Roman"/>
        </w:rPr>
        <w:t xml:space="preserve"> until responding officers confront him, at which time he </w:t>
      </w:r>
      <w:r w:rsidR="00954788">
        <w:rPr>
          <w:rFonts w:cs="Times New Roman"/>
        </w:rPr>
        <w:t>fatally wounds himself</w:t>
      </w:r>
      <w:r w:rsidRPr="006C572B">
        <w:rPr>
          <w:rFonts w:cs="Times New Roman"/>
        </w:rPr>
        <w:t>.</w:t>
      </w:r>
    </w:p>
    <w:p w14:paraId="66350FD3" w14:textId="7A98D136" w:rsidR="006C572B" w:rsidRPr="00897F36" w:rsidRDefault="00731AF8" w:rsidP="00CD4A20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As the crowd runs in panic, some notice </w:t>
      </w:r>
      <w:r w:rsidR="009D4600">
        <w:rPr>
          <w:rFonts w:cs="Times New Roman"/>
        </w:rPr>
        <w:t xml:space="preserve">a large bag with wires sticking out </w:t>
      </w:r>
      <w:r w:rsidR="00350018">
        <w:rPr>
          <w:rFonts w:cs="Times New Roman"/>
        </w:rPr>
        <w:t xml:space="preserve">of it </w:t>
      </w:r>
      <w:r w:rsidR="009D4600">
        <w:rPr>
          <w:rFonts w:cs="Times New Roman"/>
        </w:rPr>
        <w:t>in</w:t>
      </w:r>
      <w:r>
        <w:rPr>
          <w:rFonts w:cs="Times New Roman"/>
        </w:rPr>
        <w:t xml:space="preserve"> the </w:t>
      </w:r>
      <w:r w:rsidR="009D4600">
        <w:rPr>
          <w:rFonts w:cs="Times New Roman"/>
        </w:rPr>
        <w:t xml:space="preserve">passenger </w:t>
      </w:r>
      <w:r>
        <w:rPr>
          <w:rFonts w:cs="Times New Roman"/>
        </w:rPr>
        <w:t>seat of the truck and begin yelling that there is a bomb.</w:t>
      </w:r>
    </w:p>
    <w:p w14:paraId="60996238" w14:textId="7F862223" w:rsidR="00F95931" w:rsidRPr="00FE03E9" w:rsidRDefault="007B7383" w:rsidP="00BC5F9D">
      <w:pPr>
        <w:pStyle w:val="Heading2"/>
        <w:ind w:left="360" w:hanging="360"/>
        <w:jc w:val="both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1B9409C6" w14:textId="2C5E59E9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plans</w:t>
      </w:r>
      <w:r w:rsidR="00731AF8">
        <w:rPr>
          <w:sz w:val="24"/>
          <w:szCs w:val="24"/>
        </w:rPr>
        <w:t>, if any, are in place</w:t>
      </w:r>
      <w:r w:rsidRPr="003E06CD">
        <w:rPr>
          <w:sz w:val="24"/>
          <w:szCs w:val="24"/>
        </w:rPr>
        <w:t xml:space="preserve"> to prevent or deter an attack at your event?</w:t>
      </w:r>
    </w:p>
    <w:p w14:paraId="24AC885D" w14:textId="59EB576A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deter a vehicle intrusion</w:t>
      </w:r>
      <w:r w:rsidR="00731AF8">
        <w:rPr>
          <w:sz w:val="24"/>
          <w:szCs w:val="24"/>
        </w:rPr>
        <w:t>?</w:t>
      </w:r>
    </w:p>
    <w:p w14:paraId="09F80F16" w14:textId="62A9A1FE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</w:t>
      </w:r>
      <w:r w:rsidR="00731AF8">
        <w:rPr>
          <w:sz w:val="24"/>
          <w:szCs w:val="24"/>
        </w:rPr>
        <w:t>deter</w:t>
      </w:r>
      <w:r w:rsidRPr="003E06CD">
        <w:rPr>
          <w:sz w:val="24"/>
          <w:szCs w:val="24"/>
        </w:rPr>
        <w:t xml:space="preserve"> an active shooter (e.</w:t>
      </w:r>
      <w:r w:rsidR="00E96387">
        <w:rPr>
          <w:sz w:val="24"/>
          <w:szCs w:val="24"/>
        </w:rPr>
        <w:t>g</w:t>
      </w:r>
      <w:r w:rsidRPr="003E06CD">
        <w:rPr>
          <w:sz w:val="24"/>
          <w:szCs w:val="24"/>
        </w:rPr>
        <w:t>, screening, security presence)?</w:t>
      </w:r>
    </w:p>
    <w:p w14:paraId="0C67746B" w14:textId="6209D2B9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deter an IED</w:t>
      </w:r>
      <w:r w:rsidR="00731AF8">
        <w:rPr>
          <w:sz w:val="24"/>
          <w:szCs w:val="24"/>
        </w:rPr>
        <w:t>?</w:t>
      </w:r>
    </w:p>
    <w:p w14:paraId="77E9F3E6" w14:textId="69E495D9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</w:t>
      </w:r>
      <w:r w:rsidR="00E4618B">
        <w:rPr>
          <w:sz w:val="24"/>
          <w:szCs w:val="24"/>
        </w:rPr>
        <w:t>does event management staff and train</w:t>
      </w:r>
      <w:r w:rsidRPr="003E06CD">
        <w:rPr>
          <w:sz w:val="24"/>
          <w:szCs w:val="24"/>
        </w:rPr>
        <w:t xml:space="preserve"> </w:t>
      </w:r>
      <w:r w:rsidR="00954788">
        <w:rPr>
          <w:sz w:val="24"/>
          <w:szCs w:val="24"/>
        </w:rPr>
        <w:t xml:space="preserve">on-site </w:t>
      </w:r>
      <w:r w:rsidRPr="003E06CD">
        <w:rPr>
          <w:sz w:val="24"/>
          <w:szCs w:val="24"/>
        </w:rPr>
        <w:t>security for this event?</w:t>
      </w:r>
    </w:p>
    <w:p w14:paraId="653EC63F" w14:textId="0478F82F" w:rsidR="003E06CD" w:rsidRPr="003E06CD" w:rsidRDefault="00731AF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Does this include cross-training with law enforcement?</w:t>
      </w:r>
    </w:p>
    <w:p w14:paraId="193C9B8C" w14:textId="77777777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Do the event organization’s standard operating procedures (SOPs) include incident response roles and responsibilities for event staff?</w:t>
      </w:r>
    </w:p>
    <w:p w14:paraId="4527FDC9" w14:textId="7FD9FC10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assets are on</w:t>
      </w:r>
      <w:r w:rsidR="00760D59">
        <w:rPr>
          <w:sz w:val="24"/>
          <w:szCs w:val="24"/>
        </w:rPr>
        <w:t>-</w:t>
      </w:r>
      <w:r w:rsidRPr="003E06CD">
        <w:rPr>
          <w:sz w:val="24"/>
          <w:szCs w:val="24"/>
        </w:rPr>
        <w:t>site to immediately respond to an incident?</w:t>
      </w:r>
    </w:p>
    <w:p w14:paraId="3A6CC846" w14:textId="717FC761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lastRenderedPageBreak/>
        <w:t xml:space="preserve">Are there volunteer organizations or other partner groups that would have resources </w:t>
      </w:r>
      <w:r w:rsidR="00760D59">
        <w:rPr>
          <w:sz w:val="24"/>
          <w:szCs w:val="24"/>
        </w:rPr>
        <w:t>who</w:t>
      </w:r>
      <w:r w:rsidRPr="003E06CD">
        <w:rPr>
          <w:sz w:val="24"/>
          <w:szCs w:val="24"/>
        </w:rPr>
        <w:t xml:space="preserve"> would participate in the immediate response?</w:t>
      </w:r>
    </w:p>
    <w:p w14:paraId="7A4BF6CC" w14:textId="77777777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are your crowd control and evacuation procedures for an event of this type?</w:t>
      </w:r>
    </w:p>
    <w:p w14:paraId="464998E8" w14:textId="7AC9E2B5" w:rsidR="003E06CD" w:rsidRPr="00731AF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731AF8">
        <w:rPr>
          <w:sz w:val="24"/>
          <w:szCs w:val="24"/>
        </w:rPr>
        <w:t>Who is responsible for activating</w:t>
      </w:r>
      <w:r w:rsidR="00731AF8">
        <w:rPr>
          <w:sz w:val="24"/>
          <w:szCs w:val="24"/>
        </w:rPr>
        <w:t xml:space="preserve"> and executing </w:t>
      </w:r>
      <w:r w:rsidRPr="00731AF8">
        <w:rPr>
          <w:sz w:val="24"/>
          <w:szCs w:val="24"/>
        </w:rPr>
        <w:t>the evacuation procedures?</w:t>
      </w:r>
    </w:p>
    <w:p w14:paraId="29F80BE7" w14:textId="49D76E9A" w:rsidR="003E06CD" w:rsidRPr="00731AF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731AF8">
        <w:rPr>
          <w:sz w:val="24"/>
          <w:szCs w:val="24"/>
        </w:rPr>
        <w:t xml:space="preserve">Are there secondary and tertiary rally points in case the primary point is part of the incident or </w:t>
      </w:r>
      <w:r w:rsidR="00760D59" w:rsidRPr="00731AF8">
        <w:rPr>
          <w:sz w:val="24"/>
          <w:szCs w:val="24"/>
        </w:rPr>
        <w:t xml:space="preserve">evacuees </w:t>
      </w:r>
      <w:r w:rsidRPr="00731AF8">
        <w:rPr>
          <w:sz w:val="24"/>
          <w:szCs w:val="24"/>
        </w:rPr>
        <w:t>overwhelm</w:t>
      </w:r>
      <w:r w:rsidR="00760D59" w:rsidRPr="00731AF8">
        <w:rPr>
          <w:sz w:val="24"/>
          <w:szCs w:val="24"/>
        </w:rPr>
        <w:t xml:space="preserve"> it</w:t>
      </w:r>
      <w:r w:rsidRPr="00731AF8">
        <w:rPr>
          <w:sz w:val="24"/>
          <w:szCs w:val="24"/>
        </w:rPr>
        <w:t>?</w:t>
      </w:r>
    </w:p>
    <w:p w14:paraId="2BED57BD" w14:textId="20FF7886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plans or procedures </w:t>
      </w:r>
      <w:r w:rsidR="00EB6EAD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to </w:t>
      </w:r>
      <w:r w:rsidR="00731AF8">
        <w:rPr>
          <w:sz w:val="24"/>
          <w:szCs w:val="24"/>
        </w:rPr>
        <w:t>assist</w:t>
      </w:r>
      <w:r w:rsidRPr="003E06CD">
        <w:rPr>
          <w:sz w:val="24"/>
          <w:szCs w:val="24"/>
        </w:rPr>
        <w:t xml:space="preserve"> </w:t>
      </w:r>
      <w:r w:rsidR="00731AF8">
        <w:rPr>
          <w:sz w:val="24"/>
          <w:szCs w:val="24"/>
        </w:rPr>
        <w:t xml:space="preserve">individuals with </w:t>
      </w:r>
      <w:r w:rsidRPr="003E06CD">
        <w:rPr>
          <w:sz w:val="24"/>
          <w:szCs w:val="24"/>
        </w:rPr>
        <w:t>access and functional needs?</w:t>
      </w:r>
    </w:p>
    <w:p w14:paraId="391E0651" w14:textId="5FFB362E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are the procedures for evacuating </w:t>
      </w:r>
      <w:r w:rsidR="00731AF8">
        <w:rPr>
          <w:sz w:val="24"/>
          <w:szCs w:val="24"/>
        </w:rPr>
        <w:t>very important persons (VIPs) such as performers or visiting elected officials?</w:t>
      </w:r>
    </w:p>
    <w:p w14:paraId="4BB72328" w14:textId="1CAE934D" w:rsidR="003E06CD" w:rsidRPr="003E06CD" w:rsidRDefault="00731AF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E96387">
        <w:rPr>
          <w:sz w:val="24"/>
          <w:szCs w:val="24"/>
        </w:rPr>
        <w:t xml:space="preserve">your </w:t>
      </w:r>
      <w:r>
        <w:rPr>
          <w:sz w:val="24"/>
          <w:szCs w:val="24"/>
        </w:rPr>
        <w:t>plans include accountability procedures</w:t>
      </w:r>
      <w:r w:rsidR="003E06CD" w:rsidRPr="003E06CD">
        <w:rPr>
          <w:sz w:val="24"/>
          <w:szCs w:val="24"/>
        </w:rPr>
        <w:t xml:space="preserve"> </w:t>
      </w:r>
      <w:r>
        <w:rPr>
          <w:sz w:val="24"/>
          <w:szCs w:val="24"/>
        </w:rPr>
        <w:t>for event staff?</w:t>
      </w:r>
    </w:p>
    <w:p w14:paraId="0699983A" w14:textId="43486A67" w:rsidR="00731AF8" w:rsidRDefault="00731AF8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is incident information communicated?</w:t>
      </w:r>
    </w:p>
    <w:p w14:paraId="4BCC8421" w14:textId="11C4603C" w:rsid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What notification methods (e.g., alerts, email</w:t>
      </w:r>
      <w:r w:rsidR="00EB6EAD">
        <w:rPr>
          <w:sz w:val="24"/>
          <w:szCs w:val="24"/>
        </w:rPr>
        <w:t>s</w:t>
      </w:r>
      <w:r w:rsidRPr="003E06CD">
        <w:rPr>
          <w:sz w:val="24"/>
          <w:szCs w:val="24"/>
        </w:rPr>
        <w:t>, telecommunications, text message</w:t>
      </w:r>
      <w:r w:rsidR="00EB6EAD">
        <w:rPr>
          <w:sz w:val="24"/>
          <w:szCs w:val="24"/>
        </w:rPr>
        <w:t>s</w:t>
      </w:r>
      <w:r w:rsidRPr="003E06CD">
        <w:rPr>
          <w:sz w:val="24"/>
          <w:szCs w:val="24"/>
        </w:rPr>
        <w:t xml:space="preserve">, special tools) </w:t>
      </w:r>
      <w:r w:rsidR="00731AF8">
        <w:rPr>
          <w:sz w:val="24"/>
          <w:szCs w:val="24"/>
        </w:rPr>
        <w:t>are used</w:t>
      </w:r>
      <w:r w:rsidRPr="003E06CD">
        <w:rPr>
          <w:sz w:val="24"/>
          <w:szCs w:val="24"/>
        </w:rPr>
        <w:t xml:space="preserve"> to send alert information? </w:t>
      </w:r>
    </w:p>
    <w:p w14:paraId="35AC994A" w14:textId="630E91B2" w:rsidR="00C953A9" w:rsidRPr="003E06CD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would </w:t>
      </w:r>
      <w:r w:rsidR="00E96387">
        <w:rPr>
          <w:sz w:val="24"/>
          <w:szCs w:val="24"/>
        </w:rPr>
        <w:t xml:space="preserve">the </w:t>
      </w:r>
      <w:r>
        <w:rPr>
          <w:sz w:val="24"/>
          <w:szCs w:val="24"/>
        </w:rPr>
        <w:t>messaging say?</w:t>
      </w:r>
    </w:p>
    <w:p w14:paraId="7FF5D494" w14:textId="1E5585F3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protocols </w:t>
      </w:r>
      <w:r w:rsidR="00760D59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for alerting event staff to an incident?</w:t>
      </w:r>
      <w:r w:rsidR="00F25E81">
        <w:rPr>
          <w:sz w:val="24"/>
          <w:szCs w:val="24"/>
        </w:rPr>
        <w:t xml:space="preserve"> Are contract employees and vendors included in this messaging?</w:t>
      </w:r>
    </w:p>
    <w:p w14:paraId="712942C6" w14:textId="3D5A8080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protocols </w:t>
      </w:r>
      <w:r w:rsidR="00760D59">
        <w:rPr>
          <w:sz w:val="24"/>
          <w:szCs w:val="24"/>
        </w:rPr>
        <w:t>exist</w:t>
      </w:r>
      <w:r w:rsidRPr="003E06CD">
        <w:rPr>
          <w:sz w:val="24"/>
          <w:szCs w:val="24"/>
        </w:rPr>
        <w:t xml:space="preserve"> for alerting partner organizations to an incident?</w:t>
      </w:r>
    </w:p>
    <w:p w14:paraId="56F3A9E1" w14:textId="7777777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Who is responsible for sending out the alerts or warnings? </w:t>
      </w:r>
    </w:p>
    <w:p w14:paraId="7BEE1E4A" w14:textId="7777777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>Do you send out any notifications to the public using social media? If so, at what point in the incident would you expect to start sending the notifications?</w:t>
      </w:r>
    </w:p>
    <w:p w14:paraId="790CFF1B" w14:textId="6592F458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What does </w:t>
      </w:r>
      <w:r w:rsidR="00C953A9">
        <w:rPr>
          <w:sz w:val="24"/>
          <w:szCs w:val="24"/>
        </w:rPr>
        <w:t xml:space="preserve">immediate </w:t>
      </w:r>
      <w:r w:rsidRPr="003E06CD">
        <w:rPr>
          <w:sz w:val="24"/>
          <w:szCs w:val="24"/>
        </w:rPr>
        <w:t xml:space="preserve">incident command look like </w:t>
      </w:r>
      <w:r w:rsidR="00C953A9">
        <w:rPr>
          <w:sz w:val="24"/>
          <w:szCs w:val="24"/>
        </w:rPr>
        <w:t>for this incident</w:t>
      </w:r>
      <w:r w:rsidRPr="003E06CD">
        <w:rPr>
          <w:sz w:val="24"/>
          <w:szCs w:val="24"/>
        </w:rPr>
        <w:t>?</w:t>
      </w:r>
    </w:p>
    <w:p w14:paraId="02A3A353" w14:textId="5ECA0647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</w:t>
      </w:r>
      <w:r w:rsidR="0076515F">
        <w:rPr>
          <w:sz w:val="24"/>
          <w:szCs w:val="24"/>
        </w:rPr>
        <w:t>do</w:t>
      </w:r>
      <w:r w:rsidRPr="003E06CD">
        <w:rPr>
          <w:sz w:val="24"/>
          <w:szCs w:val="24"/>
        </w:rPr>
        <w:t xml:space="preserve"> each of the relevant agencies</w:t>
      </w:r>
      <w:r w:rsidR="0076515F">
        <w:rPr>
          <w:sz w:val="24"/>
          <w:szCs w:val="24"/>
        </w:rPr>
        <w:t xml:space="preserve"> </w:t>
      </w:r>
      <w:r w:rsidR="00C953A9">
        <w:rPr>
          <w:sz w:val="24"/>
          <w:szCs w:val="24"/>
        </w:rPr>
        <w:t>integrate into the command structure?</w:t>
      </w:r>
    </w:p>
    <w:p w14:paraId="13589FED" w14:textId="613A383D" w:rsid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Are key agencies and event personnel familiar with </w:t>
      </w:r>
      <w:r w:rsidR="00E96387">
        <w:rPr>
          <w:sz w:val="24"/>
          <w:szCs w:val="24"/>
        </w:rPr>
        <w:t xml:space="preserve">the </w:t>
      </w:r>
      <w:r w:rsidRPr="003E06CD">
        <w:rPr>
          <w:sz w:val="24"/>
          <w:szCs w:val="24"/>
        </w:rPr>
        <w:t>ICS?</w:t>
      </w:r>
    </w:p>
    <w:p w14:paraId="6D24A7D4" w14:textId="65D60E48" w:rsidR="00C953A9" w:rsidRPr="003E06CD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command be distributed among the different threats in this incident?</w:t>
      </w:r>
    </w:p>
    <w:p w14:paraId="78D5E899" w14:textId="2682A098" w:rsidR="003E06CD" w:rsidRPr="003E06CD" w:rsidRDefault="00C953A9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plans </w:t>
      </w:r>
      <w:r w:rsidR="00E96387">
        <w:rPr>
          <w:sz w:val="24"/>
          <w:szCs w:val="24"/>
        </w:rPr>
        <w:t>exist</w:t>
      </w:r>
      <w:r>
        <w:rPr>
          <w:sz w:val="24"/>
          <w:szCs w:val="24"/>
        </w:rPr>
        <w:t xml:space="preserve"> to address a potential IED</w:t>
      </w:r>
      <w:r w:rsidR="003E06CD" w:rsidRPr="003E06CD">
        <w:rPr>
          <w:sz w:val="24"/>
          <w:szCs w:val="24"/>
        </w:rPr>
        <w:t>?</w:t>
      </w:r>
    </w:p>
    <w:p w14:paraId="2A928DCA" w14:textId="5AB21DEA" w:rsidR="003E06CD" w:rsidRDefault="00E96387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Does</w:t>
      </w:r>
      <w:r w:rsidR="003E06CD" w:rsidRPr="003E06CD">
        <w:rPr>
          <w:sz w:val="24"/>
          <w:szCs w:val="24"/>
        </w:rPr>
        <w:t xml:space="preserve"> law enforcement</w:t>
      </w:r>
      <w:r>
        <w:rPr>
          <w:sz w:val="24"/>
          <w:szCs w:val="24"/>
        </w:rPr>
        <w:t xml:space="preserve"> have any</w:t>
      </w:r>
      <w:r w:rsidR="003E06CD" w:rsidRPr="003E06CD">
        <w:rPr>
          <w:sz w:val="24"/>
          <w:szCs w:val="24"/>
        </w:rPr>
        <w:t xml:space="preserve"> SOPs that would affect other entities (</w:t>
      </w:r>
      <w:r>
        <w:rPr>
          <w:sz w:val="24"/>
          <w:szCs w:val="24"/>
        </w:rPr>
        <w:t>e.g</w:t>
      </w:r>
      <w:r w:rsidR="003E06CD" w:rsidRPr="003E06CD">
        <w:rPr>
          <w:sz w:val="24"/>
          <w:szCs w:val="24"/>
        </w:rPr>
        <w:t xml:space="preserve">., moving fire / </w:t>
      </w:r>
      <w:r w:rsidR="003C715F">
        <w:rPr>
          <w:sz w:val="24"/>
          <w:szCs w:val="24"/>
        </w:rPr>
        <w:t>emergency medical services (</w:t>
      </w:r>
      <w:r w:rsidR="003E06CD" w:rsidRPr="003E06CD">
        <w:rPr>
          <w:sz w:val="24"/>
          <w:szCs w:val="24"/>
        </w:rPr>
        <w:t>EMS</w:t>
      </w:r>
      <w:r w:rsidR="003C715F">
        <w:rPr>
          <w:sz w:val="24"/>
          <w:szCs w:val="24"/>
        </w:rPr>
        <w:t>)</w:t>
      </w:r>
      <w:r w:rsidR="003E06CD" w:rsidRPr="003E0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personnel </w:t>
      </w:r>
      <w:r w:rsidR="003E06CD" w:rsidRPr="003E06CD">
        <w:rPr>
          <w:sz w:val="24"/>
          <w:szCs w:val="24"/>
        </w:rPr>
        <w:t xml:space="preserve">out of an IED blast radius after </w:t>
      </w:r>
      <w:r w:rsidR="0076515F">
        <w:rPr>
          <w:sz w:val="24"/>
          <w:szCs w:val="24"/>
        </w:rPr>
        <w:t xml:space="preserve">discovering </w:t>
      </w:r>
      <w:r w:rsidR="003E06CD" w:rsidRPr="003E06CD">
        <w:rPr>
          <w:sz w:val="24"/>
          <w:szCs w:val="24"/>
        </w:rPr>
        <w:t>the explosive taking over nearby businesses for command posts or sniper positions</w:t>
      </w:r>
      <w:r>
        <w:rPr>
          <w:sz w:val="24"/>
          <w:szCs w:val="24"/>
        </w:rPr>
        <w:t>, etc.</w:t>
      </w:r>
      <w:r w:rsidR="003E06CD" w:rsidRPr="003E06CD">
        <w:rPr>
          <w:sz w:val="24"/>
          <w:szCs w:val="24"/>
        </w:rPr>
        <w:t>)?</w:t>
      </w:r>
    </w:p>
    <w:p w14:paraId="497CD91E" w14:textId="3346651F" w:rsidR="00954788" w:rsidRPr="003E06CD" w:rsidRDefault="00954788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How are on-site security (event / private) trained to respond to an IED?</w:t>
      </w:r>
    </w:p>
    <w:p w14:paraId="2E81228D" w14:textId="612CBFB6" w:rsidR="003E06CD" w:rsidRPr="003E06CD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How would </w:t>
      </w:r>
      <w:r w:rsidR="0076515F">
        <w:rPr>
          <w:sz w:val="24"/>
          <w:szCs w:val="24"/>
        </w:rPr>
        <w:t>your organization conduct the</w:t>
      </w:r>
      <w:r w:rsidRPr="003E06CD">
        <w:rPr>
          <w:sz w:val="24"/>
          <w:szCs w:val="24"/>
        </w:rPr>
        <w:t xml:space="preserve"> medical response?</w:t>
      </w:r>
    </w:p>
    <w:p w14:paraId="2B173BAA" w14:textId="1552ECCA" w:rsidR="003E06CD" w:rsidRPr="003E06CD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3E06CD">
        <w:rPr>
          <w:sz w:val="24"/>
          <w:szCs w:val="24"/>
        </w:rPr>
        <w:t xml:space="preserve">Which organizations and agencies </w:t>
      </w:r>
      <w:r w:rsidR="0076515F">
        <w:rPr>
          <w:sz w:val="24"/>
          <w:szCs w:val="24"/>
        </w:rPr>
        <w:t>would</w:t>
      </w:r>
      <w:r w:rsidRPr="003E06CD">
        <w:rPr>
          <w:sz w:val="24"/>
          <w:szCs w:val="24"/>
        </w:rPr>
        <w:t xml:space="preserve"> involve</w:t>
      </w:r>
      <w:r w:rsidR="0076515F">
        <w:rPr>
          <w:sz w:val="24"/>
          <w:szCs w:val="24"/>
        </w:rPr>
        <w:t xml:space="preserve"> themselves</w:t>
      </w:r>
      <w:r w:rsidR="00F25E81">
        <w:rPr>
          <w:sz w:val="24"/>
          <w:szCs w:val="24"/>
        </w:rPr>
        <w:t xml:space="preserve"> in medical response operations</w:t>
      </w:r>
      <w:r w:rsidRPr="003E06CD">
        <w:rPr>
          <w:sz w:val="24"/>
          <w:szCs w:val="24"/>
        </w:rPr>
        <w:t xml:space="preserve">? </w:t>
      </w:r>
    </w:p>
    <w:p w14:paraId="24A4ED81" w14:textId="05450F57" w:rsidR="003E06CD" w:rsidRPr="00954788" w:rsidRDefault="00F440BB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Has your organization </w:t>
      </w:r>
      <w:r w:rsidR="003E06CD" w:rsidRPr="00954788">
        <w:rPr>
          <w:sz w:val="24"/>
          <w:szCs w:val="24"/>
        </w:rPr>
        <w:t xml:space="preserve">established </w:t>
      </w:r>
      <w:r w:rsidRPr="00954788">
        <w:rPr>
          <w:sz w:val="24"/>
          <w:szCs w:val="24"/>
        </w:rPr>
        <w:t xml:space="preserve">a </w:t>
      </w:r>
      <w:r w:rsidR="003E06CD" w:rsidRPr="00954788">
        <w:rPr>
          <w:sz w:val="24"/>
          <w:szCs w:val="24"/>
        </w:rPr>
        <w:t>mass casualty plan for this event?</w:t>
      </w:r>
    </w:p>
    <w:p w14:paraId="6638302C" w14:textId="3698A3A1" w:rsidR="003E06CD" w:rsidRPr="00954788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lastRenderedPageBreak/>
        <w:t xml:space="preserve">How and when would you communicate this incident </w:t>
      </w:r>
      <w:r w:rsidR="00E96387">
        <w:rPr>
          <w:sz w:val="24"/>
          <w:szCs w:val="24"/>
        </w:rPr>
        <w:t>to</w:t>
      </w:r>
      <w:r w:rsidRPr="00954788">
        <w:rPr>
          <w:sz w:val="24"/>
          <w:szCs w:val="24"/>
        </w:rPr>
        <w:t xml:space="preserve"> hospitals?</w:t>
      </w:r>
    </w:p>
    <w:p w14:paraId="149CFEAC" w14:textId="77777777" w:rsidR="003E06CD" w:rsidRPr="00954788" w:rsidRDefault="003E06CD" w:rsidP="00E96387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Who is responsible for contacting the hospitals?</w:t>
      </w:r>
    </w:p>
    <w:p w14:paraId="65E2DB88" w14:textId="77777777" w:rsidR="003E06CD" w:rsidRPr="0095478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At what point would first responders’ protocols allow medical personnel to enter the scene and begin triage and treatment of the injured?</w:t>
      </w:r>
    </w:p>
    <w:p w14:paraId="77087605" w14:textId="41EF3B57" w:rsidR="003E06CD" w:rsidRPr="00954788" w:rsidRDefault="00C953A9" w:rsidP="00E96387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What impact would a potential IED have on EMS response?</w:t>
      </w:r>
      <w:r w:rsidR="003E06CD" w:rsidRPr="00954788">
        <w:rPr>
          <w:sz w:val="24"/>
          <w:szCs w:val="24"/>
        </w:rPr>
        <w:t xml:space="preserve"> </w:t>
      </w:r>
    </w:p>
    <w:p w14:paraId="0B94BFFC" w14:textId="6BEDFE67" w:rsidR="003E06CD" w:rsidRPr="00954788" w:rsidRDefault="003E06CD" w:rsidP="00822AE8">
      <w:pPr>
        <w:pStyle w:val="ListParagraph"/>
        <w:numPr>
          <w:ilvl w:val="0"/>
          <w:numId w:val="41"/>
        </w:numPr>
        <w:spacing w:before="120" w:after="120" w:line="240" w:lineRule="auto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What information or warnings </w:t>
      </w:r>
      <w:r w:rsidR="0076515F" w:rsidRPr="00954788">
        <w:rPr>
          <w:sz w:val="24"/>
          <w:szCs w:val="24"/>
        </w:rPr>
        <w:t xml:space="preserve">would your organization </w:t>
      </w:r>
      <w:r w:rsidRPr="00954788">
        <w:rPr>
          <w:sz w:val="24"/>
          <w:szCs w:val="24"/>
        </w:rPr>
        <w:t>release to the public?</w:t>
      </w:r>
    </w:p>
    <w:p w14:paraId="27FB2AB1" w14:textId="7186FDDF" w:rsidR="003E06CD" w:rsidRPr="00954788" w:rsidRDefault="00C953A9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>W</w:t>
      </w:r>
      <w:r w:rsidR="003E06CD" w:rsidRPr="00954788">
        <w:rPr>
          <w:sz w:val="24"/>
          <w:szCs w:val="24"/>
        </w:rPr>
        <w:t>ould</w:t>
      </w:r>
      <w:r w:rsidR="00700391" w:rsidRPr="00954788">
        <w:rPr>
          <w:sz w:val="24"/>
          <w:szCs w:val="24"/>
        </w:rPr>
        <w:t xml:space="preserve"> responders activate</w:t>
      </w:r>
      <w:r w:rsidR="003E06CD" w:rsidRPr="00954788">
        <w:rPr>
          <w:sz w:val="24"/>
          <w:szCs w:val="24"/>
        </w:rPr>
        <w:t xml:space="preserve"> a Joint Information Center (JIC)?</w:t>
      </w:r>
    </w:p>
    <w:p w14:paraId="69A18B5C" w14:textId="56F8FBDE" w:rsidR="003E06CD" w:rsidRPr="00954788" w:rsidRDefault="003E06CD" w:rsidP="00822AE8">
      <w:pPr>
        <w:pStyle w:val="ListParagraph"/>
        <w:numPr>
          <w:ilvl w:val="1"/>
          <w:numId w:val="41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54788">
        <w:rPr>
          <w:sz w:val="24"/>
          <w:szCs w:val="24"/>
        </w:rPr>
        <w:t xml:space="preserve">How </w:t>
      </w:r>
      <w:r w:rsidR="00700391" w:rsidRPr="00954788">
        <w:rPr>
          <w:sz w:val="24"/>
          <w:szCs w:val="24"/>
        </w:rPr>
        <w:t xml:space="preserve">do </w:t>
      </w:r>
      <w:r w:rsidRPr="00954788">
        <w:rPr>
          <w:sz w:val="24"/>
          <w:szCs w:val="24"/>
        </w:rPr>
        <w:t xml:space="preserve">the different agencies and organizations </w:t>
      </w:r>
      <w:r w:rsidR="00700391" w:rsidRPr="00954788">
        <w:rPr>
          <w:sz w:val="24"/>
          <w:szCs w:val="24"/>
        </w:rPr>
        <w:t xml:space="preserve">coordinate messages </w:t>
      </w:r>
      <w:r w:rsidRPr="00954788">
        <w:rPr>
          <w:sz w:val="24"/>
          <w:szCs w:val="24"/>
        </w:rPr>
        <w:t xml:space="preserve">before </w:t>
      </w:r>
      <w:r w:rsidR="00700391" w:rsidRPr="00954788">
        <w:rPr>
          <w:sz w:val="24"/>
          <w:szCs w:val="24"/>
        </w:rPr>
        <w:t>activating</w:t>
      </w:r>
      <w:r w:rsidRPr="00954788">
        <w:rPr>
          <w:sz w:val="24"/>
          <w:szCs w:val="24"/>
        </w:rPr>
        <w:t xml:space="preserve"> </w:t>
      </w:r>
      <w:r w:rsidR="00700391" w:rsidRPr="00954788">
        <w:rPr>
          <w:sz w:val="24"/>
          <w:szCs w:val="24"/>
        </w:rPr>
        <w:t xml:space="preserve">the </w:t>
      </w:r>
      <w:r w:rsidRPr="00954788">
        <w:rPr>
          <w:sz w:val="24"/>
          <w:szCs w:val="24"/>
        </w:rPr>
        <w:t>JIC?</w:t>
      </w: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2FEDA527" w14:textId="5E70D958" w:rsidR="00896A40" w:rsidRPr="00E532D6" w:rsidRDefault="00896A40" w:rsidP="00F25E81">
      <w:pPr>
        <w:pStyle w:val="Heading2"/>
        <w:rPr>
          <w:rFonts w:cs="Arial"/>
          <w:color w:val="005288"/>
        </w:rPr>
      </w:pPr>
      <w:r w:rsidRPr="00E532D6">
        <w:rPr>
          <w:rFonts w:cs="Arial"/>
          <w:color w:val="005288"/>
        </w:rPr>
        <w:lastRenderedPageBreak/>
        <w:t>Scenario</w:t>
      </w:r>
      <w:r w:rsidR="00C953A9">
        <w:rPr>
          <w:rFonts w:cs="Arial"/>
          <w:color w:val="005288"/>
        </w:rPr>
        <w:t xml:space="preserve"> Update</w:t>
      </w:r>
    </w:p>
    <w:p w14:paraId="4AE59F2F" w14:textId="28B65FF7" w:rsidR="00896A40" w:rsidRDefault="001E0D5C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1E0D5C">
        <w:rPr>
          <w:rFonts w:ascii="Arial" w:hAnsi="Arial" w:cs="Arial"/>
          <w:color w:val="005288"/>
        </w:rPr>
        <w:t>Saturday Afternoon</w:t>
      </w:r>
      <w:r w:rsidR="00074F91">
        <w:rPr>
          <w:rFonts w:ascii="Arial" w:hAnsi="Arial" w:cs="Arial"/>
          <w:color w:val="005288"/>
        </w:rPr>
        <w:t>,</w:t>
      </w:r>
      <w:r w:rsidRPr="001E0D5C">
        <w:rPr>
          <w:rFonts w:ascii="Arial" w:hAnsi="Arial" w:cs="Arial"/>
          <w:color w:val="005288"/>
        </w:rPr>
        <w:t xml:space="preserve"> </w:t>
      </w:r>
      <w:r w:rsidR="00896A40" w:rsidRPr="007F3317">
        <w:rPr>
          <w:rFonts w:ascii="Arial" w:hAnsi="Arial" w:cs="Arial"/>
          <w:color w:val="005288"/>
          <w:highlight w:val="yellow"/>
        </w:rPr>
        <w:t>[Month, Day, Year]</w:t>
      </w:r>
      <w:r w:rsidR="00896A40" w:rsidRPr="00CD4A20">
        <w:rPr>
          <w:rFonts w:ascii="Arial" w:hAnsi="Arial" w:cs="Arial"/>
          <w:color w:val="005288"/>
        </w:rPr>
        <w:t xml:space="preserve">: </w:t>
      </w:r>
      <w:r w:rsidR="00896A40" w:rsidRPr="007F3317">
        <w:rPr>
          <w:rFonts w:ascii="Arial" w:hAnsi="Arial" w:cs="Arial"/>
          <w:color w:val="005288"/>
          <w:highlight w:val="yellow"/>
        </w:rPr>
        <w:t>[Time</w:t>
      </w:r>
      <w:r w:rsidR="00C953A9">
        <w:rPr>
          <w:rFonts w:ascii="Arial" w:hAnsi="Arial" w:cs="Arial"/>
          <w:color w:val="005288"/>
          <w:highlight w:val="yellow"/>
        </w:rPr>
        <w:t xml:space="preserve"> + 2 Hours</w:t>
      </w:r>
      <w:r w:rsidR="00896A40" w:rsidRPr="007F3317">
        <w:rPr>
          <w:rFonts w:ascii="Arial" w:hAnsi="Arial" w:cs="Arial"/>
          <w:color w:val="005288"/>
          <w:highlight w:val="yellow"/>
        </w:rPr>
        <w:t>]</w:t>
      </w:r>
    </w:p>
    <w:p w14:paraId="4E684AA6" w14:textId="3CA59935" w:rsidR="002104C9" w:rsidRPr="00822AE8" w:rsidRDefault="00C953A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2AE8">
        <w:rPr>
          <w:rFonts w:ascii="Times New Roman" w:hAnsi="Times New Roman" w:cs="Times New Roman"/>
          <w:sz w:val="24"/>
          <w:szCs w:val="24"/>
        </w:rPr>
        <w:t xml:space="preserve">After </w:t>
      </w:r>
      <w:r w:rsidR="00230AF3">
        <w:rPr>
          <w:rFonts w:ascii="Times New Roman" w:hAnsi="Times New Roman" w:cs="Times New Roman"/>
          <w:sz w:val="24"/>
          <w:szCs w:val="24"/>
        </w:rPr>
        <w:t>investigation</w:t>
      </w:r>
      <w:r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="000C52B5" w:rsidRPr="00822AE8">
        <w:rPr>
          <w:rFonts w:ascii="Times New Roman" w:hAnsi="Times New Roman" w:cs="Times New Roman"/>
          <w:sz w:val="24"/>
          <w:szCs w:val="24"/>
        </w:rPr>
        <w:t>the bomb squad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render</w:t>
      </w:r>
      <w:r w:rsidR="000C52B5" w:rsidRPr="00822AE8">
        <w:rPr>
          <w:rFonts w:ascii="Times New Roman" w:hAnsi="Times New Roman" w:cs="Times New Roman"/>
          <w:sz w:val="24"/>
          <w:szCs w:val="24"/>
        </w:rPr>
        <w:t>s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the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IED safe</w:t>
      </w:r>
      <w:r w:rsidRPr="00822AE8">
        <w:rPr>
          <w:rFonts w:ascii="Times New Roman" w:hAnsi="Times New Roman" w:cs="Times New Roman"/>
          <w:sz w:val="24"/>
          <w:szCs w:val="24"/>
        </w:rPr>
        <w:t>.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The attack left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people killed and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people wounded, with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number]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of those in critical condition. </w:t>
      </w:r>
      <w:r w:rsidR="002104C9" w:rsidRPr="00822AE8">
        <w:rPr>
          <w:rFonts w:ascii="Times New Roman" w:hAnsi="Times New Roman" w:cs="Times New Roman"/>
          <w:sz w:val="24"/>
          <w:szCs w:val="24"/>
          <w:highlight w:val="yellow"/>
        </w:rPr>
        <w:t>[Insert County]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="00E96387">
        <w:rPr>
          <w:rFonts w:ascii="Times New Roman" w:hAnsi="Times New Roman" w:cs="Times New Roman"/>
          <w:sz w:val="24"/>
          <w:szCs w:val="24"/>
        </w:rPr>
        <w:t>f</w:t>
      </w:r>
      <w:r w:rsidR="002104C9" w:rsidRPr="00822AE8">
        <w:rPr>
          <w:rFonts w:ascii="Times New Roman" w:hAnsi="Times New Roman" w:cs="Times New Roman"/>
          <w:sz w:val="24"/>
          <w:szCs w:val="24"/>
        </w:rPr>
        <w:t>ire</w:t>
      </w:r>
      <w:r w:rsidR="00E96387">
        <w:rPr>
          <w:rFonts w:ascii="Times New Roman" w:hAnsi="Times New Roman" w:cs="Times New Roman"/>
          <w:sz w:val="24"/>
          <w:szCs w:val="24"/>
        </w:rPr>
        <w:t>,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EMS</w:t>
      </w:r>
      <w:r w:rsidR="00954788">
        <w:rPr>
          <w:rFonts w:ascii="Times New Roman" w:hAnsi="Times New Roman" w:cs="Times New Roman"/>
          <w:sz w:val="24"/>
          <w:szCs w:val="24"/>
        </w:rPr>
        <w:t>, and hospitals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Pr="00822AE8">
        <w:rPr>
          <w:rFonts w:ascii="Times New Roman" w:hAnsi="Times New Roman" w:cs="Times New Roman"/>
          <w:sz w:val="24"/>
          <w:szCs w:val="24"/>
        </w:rPr>
        <w:t>are overwhelmed with patients</w:t>
      </w:r>
      <w:r w:rsidR="002104C9" w:rsidRPr="00822A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4A0CB" w14:textId="112312F3" w:rsidR="002104C9" w:rsidRPr="00822AE8" w:rsidRDefault="002104C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22AE8">
        <w:rPr>
          <w:rFonts w:ascii="Times New Roman" w:hAnsi="Times New Roman" w:cs="Times New Roman"/>
          <w:sz w:val="24"/>
          <w:szCs w:val="24"/>
        </w:rPr>
        <w:t xml:space="preserve">Media </w:t>
      </w:r>
      <w:r w:rsidR="00E96387">
        <w:rPr>
          <w:rFonts w:ascii="Times New Roman" w:hAnsi="Times New Roman" w:cs="Times New Roman"/>
          <w:sz w:val="24"/>
          <w:szCs w:val="24"/>
        </w:rPr>
        <w:t xml:space="preserve">personnel </w:t>
      </w:r>
      <w:r w:rsidR="00C953A9" w:rsidRPr="00822AE8">
        <w:rPr>
          <w:rFonts w:ascii="Times New Roman" w:hAnsi="Times New Roman" w:cs="Times New Roman"/>
          <w:sz w:val="24"/>
          <w:szCs w:val="24"/>
        </w:rPr>
        <w:t>ha</w:t>
      </w:r>
      <w:r w:rsidR="00E96387">
        <w:rPr>
          <w:rFonts w:ascii="Times New Roman" w:hAnsi="Times New Roman" w:cs="Times New Roman"/>
          <w:sz w:val="24"/>
          <w:szCs w:val="24"/>
        </w:rPr>
        <w:t>ve</w:t>
      </w:r>
      <w:r w:rsidR="00C953A9" w:rsidRPr="00822AE8">
        <w:rPr>
          <w:rFonts w:ascii="Times New Roman" w:hAnsi="Times New Roman" w:cs="Times New Roman"/>
          <w:sz w:val="24"/>
          <w:szCs w:val="24"/>
        </w:rPr>
        <w:t xml:space="preserve"> surrounded</w:t>
      </w:r>
      <w:r w:rsidRPr="00822AE8">
        <w:rPr>
          <w:rFonts w:ascii="Times New Roman" w:hAnsi="Times New Roman" w:cs="Times New Roman"/>
          <w:sz w:val="24"/>
          <w:szCs w:val="24"/>
        </w:rPr>
        <w:t xml:space="preserve"> the scene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, with </w:t>
      </w:r>
      <w:r w:rsidR="00E9696F">
        <w:rPr>
          <w:rFonts w:ascii="Times New Roman" w:hAnsi="Times New Roman" w:cs="Times New Roman"/>
          <w:sz w:val="24"/>
          <w:szCs w:val="24"/>
        </w:rPr>
        <w:t>personnel</w:t>
      </w:r>
      <w:r w:rsidR="00700391" w:rsidRPr="00822AE8">
        <w:rPr>
          <w:rFonts w:ascii="Times New Roman" w:hAnsi="Times New Roman" w:cs="Times New Roman"/>
          <w:sz w:val="24"/>
          <w:szCs w:val="24"/>
        </w:rPr>
        <w:t xml:space="preserve"> </w:t>
      </w:r>
      <w:r w:rsidRPr="00822AE8">
        <w:rPr>
          <w:rFonts w:ascii="Times New Roman" w:hAnsi="Times New Roman" w:cs="Times New Roman"/>
          <w:sz w:val="24"/>
          <w:szCs w:val="24"/>
        </w:rPr>
        <w:t xml:space="preserve">capturing videos of the carnage and interviewing </w:t>
      </w:r>
      <w:r w:rsidR="00F440BB" w:rsidRPr="00822AE8">
        <w:rPr>
          <w:rFonts w:ascii="Times New Roman" w:hAnsi="Times New Roman" w:cs="Times New Roman"/>
          <w:sz w:val="24"/>
          <w:szCs w:val="24"/>
        </w:rPr>
        <w:t>victims</w:t>
      </w:r>
      <w:r w:rsidRPr="00822AE8">
        <w:rPr>
          <w:rFonts w:ascii="Times New Roman" w:hAnsi="Times New Roman" w:cs="Times New Roman"/>
          <w:sz w:val="24"/>
          <w:szCs w:val="24"/>
        </w:rPr>
        <w:t xml:space="preserve"> or</w:t>
      </w:r>
      <w:r w:rsidR="00F440BB" w:rsidRPr="00822AE8">
        <w:rPr>
          <w:rFonts w:ascii="Times New Roman" w:hAnsi="Times New Roman" w:cs="Times New Roman"/>
          <w:sz w:val="24"/>
          <w:szCs w:val="24"/>
        </w:rPr>
        <w:t xml:space="preserve"> those</w:t>
      </w:r>
      <w:r w:rsidRPr="00822AE8">
        <w:rPr>
          <w:rFonts w:ascii="Times New Roman" w:hAnsi="Times New Roman" w:cs="Times New Roman"/>
          <w:sz w:val="24"/>
          <w:szCs w:val="24"/>
        </w:rPr>
        <w:t xml:space="preserve"> involved in the response. </w:t>
      </w:r>
      <w:r w:rsidR="009308F6" w:rsidRPr="00822AE8">
        <w:rPr>
          <w:rFonts w:ascii="Times New Roman" w:hAnsi="Times New Roman" w:cs="Times New Roman"/>
          <w:sz w:val="24"/>
          <w:szCs w:val="24"/>
        </w:rPr>
        <w:t>Social media is also rampant with photos and videos of the scene and posts sharing misinformation and speculation about the incident.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5803968F" w14:textId="08DF9CDB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Does your organization (public or private) have mutual aid agreements </w:t>
      </w:r>
      <w:r w:rsidR="009308F6">
        <w:rPr>
          <w:sz w:val="24"/>
          <w:szCs w:val="24"/>
        </w:rPr>
        <w:t xml:space="preserve">(MAAs) </w:t>
      </w:r>
      <w:r w:rsidRPr="00911A95">
        <w:rPr>
          <w:sz w:val="24"/>
          <w:szCs w:val="24"/>
        </w:rPr>
        <w:t>in place with other organizations?</w:t>
      </w:r>
    </w:p>
    <w:p w14:paraId="372DAE43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Are these agreements formal or informal?</w:t>
      </w:r>
    </w:p>
    <w:p w14:paraId="1B29DD82" w14:textId="1C809BE4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are the financial considerations</w:t>
      </w:r>
      <w:r w:rsidR="008023C3">
        <w:rPr>
          <w:sz w:val="24"/>
          <w:szCs w:val="24"/>
        </w:rPr>
        <w:t xml:space="preserve"> when requesting mutual aid</w:t>
      </w:r>
      <w:r w:rsidRPr="00911A95">
        <w:rPr>
          <w:sz w:val="24"/>
          <w:szCs w:val="24"/>
        </w:rPr>
        <w:t>?</w:t>
      </w:r>
    </w:p>
    <w:p w14:paraId="689638E1" w14:textId="77777777" w:rsidR="009308F6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communications procedures would be occurring at this point of incident response? </w:t>
      </w:r>
    </w:p>
    <w:p w14:paraId="5AC850AA" w14:textId="1814949E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communication methods (e.g., alerts, email</w:t>
      </w:r>
      <w:r w:rsidR="000A0170">
        <w:rPr>
          <w:sz w:val="24"/>
          <w:szCs w:val="24"/>
        </w:rPr>
        <w:t>s</w:t>
      </w:r>
      <w:r w:rsidRPr="00911A95">
        <w:rPr>
          <w:sz w:val="24"/>
          <w:szCs w:val="24"/>
        </w:rPr>
        <w:t>, telecommunications, text message</w:t>
      </w:r>
      <w:r w:rsidR="000A0170">
        <w:rPr>
          <w:sz w:val="24"/>
          <w:szCs w:val="24"/>
        </w:rPr>
        <w:t>s</w:t>
      </w:r>
      <w:r w:rsidRPr="00911A95">
        <w:rPr>
          <w:sz w:val="24"/>
          <w:szCs w:val="24"/>
        </w:rPr>
        <w:t xml:space="preserve">, and special tools) do event organizers and other private sector organizations use to share information? </w:t>
      </w:r>
    </w:p>
    <w:p w14:paraId="3D2B5135" w14:textId="14CEFD5C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 you use social media to communicate with the public? </w:t>
      </w:r>
      <w:r w:rsidR="009308F6">
        <w:rPr>
          <w:sz w:val="24"/>
          <w:szCs w:val="24"/>
        </w:rPr>
        <w:t>Who is responsible for those posts and for continued social media monitoring?</w:t>
      </w:r>
    </w:p>
    <w:p w14:paraId="53562194" w14:textId="6FB87F2B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Who is responsible for notifying state or federal agencies </w:t>
      </w:r>
      <w:r w:rsidR="00E96387">
        <w:rPr>
          <w:sz w:val="24"/>
          <w:szCs w:val="24"/>
        </w:rPr>
        <w:t>to</w:t>
      </w:r>
      <w:r w:rsidRPr="00911A95">
        <w:rPr>
          <w:sz w:val="24"/>
          <w:szCs w:val="24"/>
        </w:rPr>
        <w:t xml:space="preserve"> the incident, and at what point in the incident would this occur?</w:t>
      </w:r>
    </w:p>
    <w:p w14:paraId="2A5316D0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resources or actions would you expect from state or federal agencies?</w:t>
      </w:r>
    </w:p>
    <w:p w14:paraId="509F008E" w14:textId="4F963111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How would arriving state and federal resources integrate into the command structure and at which locations (unified command, area command, </w:t>
      </w:r>
      <w:r w:rsidR="00E96387">
        <w:rPr>
          <w:sz w:val="24"/>
          <w:szCs w:val="24"/>
        </w:rPr>
        <w:t xml:space="preserve">emergency operations center </w:t>
      </w:r>
      <w:r w:rsidR="003C715F">
        <w:rPr>
          <w:sz w:val="24"/>
          <w:szCs w:val="24"/>
        </w:rPr>
        <w:t>(</w:t>
      </w:r>
      <w:r w:rsidRPr="00911A95">
        <w:rPr>
          <w:sz w:val="24"/>
          <w:szCs w:val="24"/>
        </w:rPr>
        <w:t>EOC</w:t>
      </w:r>
      <w:r w:rsidR="003C715F">
        <w:rPr>
          <w:sz w:val="24"/>
          <w:szCs w:val="24"/>
        </w:rPr>
        <w:t>)</w:t>
      </w:r>
      <w:r w:rsidRPr="00911A95">
        <w:rPr>
          <w:sz w:val="24"/>
          <w:szCs w:val="24"/>
        </w:rPr>
        <w:t xml:space="preserve">, </w:t>
      </w:r>
      <w:r w:rsidR="00E96387">
        <w:rPr>
          <w:sz w:val="24"/>
          <w:szCs w:val="24"/>
        </w:rPr>
        <w:t>m</w:t>
      </w:r>
      <w:r w:rsidR="003C715F">
        <w:rPr>
          <w:sz w:val="24"/>
          <w:szCs w:val="24"/>
        </w:rPr>
        <w:t>ulti-</w:t>
      </w:r>
      <w:r w:rsidR="00E96387">
        <w:rPr>
          <w:sz w:val="24"/>
          <w:szCs w:val="24"/>
        </w:rPr>
        <w:t>a</w:t>
      </w:r>
      <w:r w:rsidR="003C715F">
        <w:rPr>
          <w:sz w:val="24"/>
          <w:szCs w:val="24"/>
        </w:rPr>
        <w:t xml:space="preserve">gency </w:t>
      </w:r>
      <w:r w:rsidR="00E96387">
        <w:rPr>
          <w:sz w:val="24"/>
          <w:szCs w:val="24"/>
        </w:rPr>
        <w:t>c</w:t>
      </w:r>
      <w:r w:rsidR="003C715F">
        <w:rPr>
          <w:sz w:val="24"/>
          <w:szCs w:val="24"/>
        </w:rPr>
        <w:t>oordination (</w:t>
      </w:r>
      <w:r w:rsidRPr="00911A95">
        <w:rPr>
          <w:sz w:val="24"/>
          <w:szCs w:val="24"/>
        </w:rPr>
        <w:t>MAC</w:t>
      </w:r>
      <w:r w:rsidR="003C715F">
        <w:rPr>
          <w:sz w:val="24"/>
          <w:szCs w:val="24"/>
        </w:rPr>
        <w:t>)</w:t>
      </w:r>
      <w:r w:rsidRPr="00911A95">
        <w:rPr>
          <w:sz w:val="24"/>
          <w:szCs w:val="24"/>
        </w:rPr>
        <w:t xml:space="preserve"> </w:t>
      </w:r>
      <w:r w:rsidR="00E96387">
        <w:rPr>
          <w:sz w:val="24"/>
          <w:szCs w:val="24"/>
        </w:rPr>
        <w:t>g</w:t>
      </w:r>
      <w:r w:rsidRPr="00911A95">
        <w:rPr>
          <w:sz w:val="24"/>
          <w:szCs w:val="24"/>
        </w:rPr>
        <w:t>roup, etc.)?</w:t>
      </w:r>
    </w:p>
    <w:p w14:paraId="7EE51D00" w14:textId="77777777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role do city and county governments play in this scenario?</w:t>
      </w:r>
    </w:p>
    <w:p w14:paraId="4881DCFB" w14:textId="7C737FB9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Have</w:t>
      </w:r>
      <w:r w:rsidR="00D27004">
        <w:rPr>
          <w:sz w:val="24"/>
          <w:szCs w:val="24"/>
        </w:rPr>
        <w:t xml:space="preserve"> local agencies established</w:t>
      </w:r>
      <w:r w:rsidRPr="00911A95">
        <w:rPr>
          <w:sz w:val="24"/>
          <w:szCs w:val="24"/>
        </w:rPr>
        <w:t xml:space="preserve"> protocols with elected officials so that they know what to expect during incident response</w:t>
      </w:r>
      <w:r w:rsidR="00D27004">
        <w:rPr>
          <w:sz w:val="24"/>
          <w:szCs w:val="24"/>
        </w:rPr>
        <w:t>? A</w:t>
      </w:r>
      <w:r w:rsidRPr="00911A95">
        <w:rPr>
          <w:sz w:val="24"/>
          <w:szCs w:val="24"/>
        </w:rPr>
        <w:t xml:space="preserve">nd </w:t>
      </w:r>
      <w:r w:rsidR="00D27004">
        <w:rPr>
          <w:sz w:val="24"/>
          <w:szCs w:val="24"/>
        </w:rPr>
        <w:t xml:space="preserve">so </w:t>
      </w:r>
      <w:r w:rsidRPr="00911A95">
        <w:rPr>
          <w:sz w:val="24"/>
          <w:szCs w:val="24"/>
        </w:rPr>
        <w:t>local agencies know what elected officials’ priorities are?</w:t>
      </w:r>
    </w:p>
    <w:p w14:paraId="39076EA3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Is there a location (such as the EOC) where elected officials will know to go during an incident?</w:t>
      </w:r>
    </w:p>
    <w:p w14:paraId="6D2C3ACE" w14:textId="77777777" w:rsidR="00911A95" w:rsidRPr="00911A95" w:rsidRDefault="00911A95" w:rsidP="00822AE8">
      <w:pPr>
        <w:pStyle w:val="ListParagraph"/>
        <w:numPr>
          <w:ilvl w:val="2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If so, where is it?</w:t>
      </w:r>
    </w:p>
    <w:p w14:paraId="54D8D7A3" w14:textId="68449242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Have </w:t>
      </w:r>
      <w:r w:rsidR="008023C3">
        <w:rPr>
          <w:sz w:val="24"/>
          <w:szCs w:val="24"/>
        </w:rPr>
        <w:t xml:space="preserve">local agencies </w:t>
      </w:r>
      <w:r w:rsidR="00D27004">
        <w:rPr>
          <w:sz w:val="24"/>
          <w:szCs w:val="24"/>
        </w:rPr>
        <w:t xml:space="preserve">briefed </w:t>
      </w:r>
      <w:r w:rsidRPr="00911A95">
        <w:rPr>
          <w:sz w:val="24"/>
          <w:szCs w:val="24"/>
        </w:rPr>
        <w:t>elected officials on ICS?</w:t>
      </w:r>
    </w:p>
    <w:p w14:paraId="633CF43B" w14:textId="5F9B7AFE" w:rsidR="00911A95" w:rsidRPr="00911A95" w:rsidRDefault="00911A95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Does your organization have a designated </w:t>
      </w:r>
      <w:r w:rsidR="001A38B2">
        <w:rPr>
          <w:sz w:val="24"/>
          <w:szCs w:val="24"/>
        </w:rPr>
        <w:t>p</w:t>
      </w:r>
      <w:r w:rsidRPr="00911A95">
        <w:rPr>
          <w:sz w:val="24"/>
          <w:szCs w:val="24"/>
        </w:rPr>
        <w:t xml:space="preserve">ublic </w:t>
      </w:r>
      <w:r w:rsidR="001A38B2">
        <w:rPr>
          <w:sz w:val="24"/>
          <w:szCs w:val="24"/>
        </w:rPr>
        <w:t>i</w:t>
      </w:r>
      <w:r w:rsidRPr="00911A95">
        <w:rPr>
          <w:sz w:val="24"/>
          <w:szCs w:val="24"/>
        </w:rPr>
        <w:t xml:space="preserve">nformation </w:t>
      </w:r>
      <w:r w:rsidR="001A38B2">
        <w:rPr>
          <w:sz w:val="24"/>
          <w:szCs w:val="24"/>
        </w:rPr>
        <w:t>o</w:t>
      </w:r>
      <w:r w:rsidRPr="00911A95">
        <w:rPr>
          <w:sz w:val="24"/>
          <w:szCs w:val="24"/>
        </w:rPr>
        <w:t>fficer (PIO)? If so:</w:t>
      </w:r>
    </w:p>
    <w:p w14:paraId="34725DAA" w14:textId="6FE0631F" w:rsidR="00911A95" w:rsidRPr="00911A95" w:rsidRDefault="001A38B2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Do</w:t>
      </w:r>
      <w:r w:rsidR="00911A95" w:rsidRPr="00911A95">
        <w:rPr>
          <w:sz w:val="24"/>
          <w:szCs w:val="24"/>
        </w:rPr>
        <w:t xml:space="preserve"> protocols </w:t>
      </w:r>
      <w:r>
        <w:rPr>
          <w:sz w:val="24"/>
          <w:szCs w:val="24"/>
        </w:rPr>
        <w:t>exist</w:t>
      </w:r>
      <w:r w:rsidR="00911A95" w:rsidRPr="00911A95">
        <w:rPr>
          <w:sz w:val="24"/>
          <w:szCs w:val="24"/>
        </w:rPr>
        <w:t xml:space="preserve"> for addressing media inquiries? </w:t>
      </w:r>
    </w:p>
    <w:p w14:paraId="2280219F" w14:textId="7E443992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do</w:t>
      </w:r>
      <w:r w:rsidR="008023C3">
        <w:rPr>
          <w:sz w:val="24"/>
          <w:szCs w:val="24"/>
        </w:rPr>
        <w:t>es</w:t>
      </w:r>
      <w:r w:rsidRPr="00911A95">
        <w:rPr>
          <w:sz w:val="24"/>
          <w:szCs w:val="24"/>
        </w:rPr>
        <w:t xml:space="preserve"> the</w:t>
      </w:r>
      <w:r w:rsidR="008023C3">
        <w:rPr>
          <w:sz w:val="24"/>
          <w:szCs w:val="24"/>
        </w:rPr>
        <w:t xml:space="preserve"> PIO</w:t>
      </w:r>
      <w:r w:rsidRPr="00911A95">
        <w:rPr>
          <w:sz w:val="24"/>
          <w:szCs w:val="24"/>
        </w:rPr>
        <w:t xml:space="preserve"> receive information </w:t>
      </w:r>
      <w:r w:rsidR="00E96387">
        <w:rPr>
          <w:sz w:val="24"/>
          <w:szCs w:val="24"/>
        </w:rPr>
        <w:t>about</w:t>
      </w:r>
      <w:r w:rsidRPr="00911A95">
        <w:rPr>
          <w:sz w:val="24"/>
          <w:szCs w:val="24"/>
        </w:rPr>
        <w:t xml:space="preserve"> the incident?</w:t>
      </w:r>
    </w:p>
    <w:p w14:paraId="28968297" w14:textId="2952CDBD" w:rsid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Do</w:t>
      </w:r>
      <w:r w:rsidR="001A38B2">
        <w:rPr>
          <w:sz w:val="24"/>
          <w:szCs w:val="24"/>
        </w:rPr>
        <w:t>es the PIO</w:t>
      </w:r>
      <w:r w:rsidRPr="00911A95">
        <w:rPr>
          <w:sz w:val="24"/>
          <w:szCs w:val="24"/>
        </w:rPr>
        <w:t xml:space="preserve"> have pre-built templates for use in different kinds of emergencies?</w:t>
      </w:r>
    </w:p>
    <w:p w14:paraId="68AB82A8" w14:textId="746E2F65" w:rsidR="00F25E81" w:rsidRPr="00911A95" w:rsidRDefault="00F25E81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Is your PIO properly trained to address media inquiries both electronically and in person?</w:t>
      </w:r>
    </w:p>
    <w:p w14:paraId="311CACAE" w14:textId="77777777" w:rsidR="00911A95" w:rsidRPr="00911A95" w:rsidRDefault="00911A95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Would your organization use social media during an incident?</w:t>
      </w:r>
    </w:p>
    <w:p w14:paraId="3419502D" w14:textId="37C54E97" w:rsidR="00911A95" w:rsidRPr="00911A95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At what point, if any, would a JIC be stood up? </w:t>
      </w:r>
    </w:p>
    <w:p w14:paraId="113EFD1B" w14:textId="3DBDE4A6" w:rsidR="00911A95" w:rsidRDefault="009308F6" w:rsidP="00822AE8">
      <w:pPr>
        <w:pStyle w:val="ListParagraph"/>
        <w:numPr>
          <w:ilvl w:val="1"/>
          <w:numId w:val="42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would be included in the JIC?</w:t>
      </w:r>
    </w:p>
    <w:p w14:paraId="59BD8861" w14:textId="2425818C" w:rsidR="009308F6" w:rsidRPr="009308F6" w:rsidRDefault="009308F6" w:rsidP="00822AE8">
      <w:pPr>
        <w:pStyle w:val="ListParagraph"/>
        <w:numPr>
          <w:ilvl w:val="0"/>
          <w:numId w:val="42"/>
        </w:numPr>
        <w:spacing w:before="120" w:after="120" w:line="240" w:lineRule="auto"/>
        <w:rPr>
          <w:sz w:val="24"/>
          <w:szCs w:val="24"/>
        </w:rPr>
      </w:pPr>
      <w:r w:rsidRPr="009308F6">
        <w:rPr>
          <w:sz w:val="24"/>
          <w:szCs w:val="24"/>
        </w:rPr>
        <w:t>Do you know how to contact your CISA protective security advisor (PSA)?</w:t>
      </w:r>
    </w:p>
    <w:p w14:paraId="38F9945D" w14:textId="77777777" w:rsidR="009308F6" w:rsidRPr="00911A95" w:rsidRDefault="009308F6" w:rsidP="009308F6">
      <w:pPr>
        <w:pStyle w:val="ListParagraph"/>
        <w:spacing w:before="120" w:after="120" w:line="240" w:lineRule="auto"/>
        <w:ind w:left="360"/>
        <w:contextualSpacing w:val="0"/>
        <w:jc w:val="both"/>
        <w:rPr>
          <w:sz w:val="24"/>
          <w:szCs w:val="24"/>
        </w:rPr>
      </w:pPr>
    </w:p>
    <w:p w14:paraId="27F7BDF6" w14:textId="77777777" w:rsidR="001B112D" w:rsidRDefault="001B112D" w:rsidP="001B112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B63E257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1B112D" w:rsidSect="0088739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5E8EDC3B" w14:textId="77777777" w:rsidR="0084028E" w:rsidRPr="0084028E" w:rsidRDefault="0082448A" w:rsidP="0022093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84028E" w:rsidRPr="0084028E" w:rsidSect="00EA0318"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84028E">
        <w:rPr>
          <w:rFonts w:ascii="Times New Roman" w:hAnsi="Times New Roman" w:cs="Times New Roman"/>
          <w:sz w:val="24"/>
          <w:szCs w:val="24"/>
        </w:rPr>
        <w:lastRenderedPageBreak/>
        <w:t>This page is inten</w:t>
      </w:r>
      <w:r w:rsidR="00641B10" w:rsidRPr="0084028E">
        <w:rPr>
          <w:rFonts w:ascii="Times New Roman" w:hAnsi="Times New Roman" w:cs="Times New Roman"/>
          <w:sz w:val="24"/>
          <w:szCs w:val="24"/>
        </w:rPr>
        <w:t>tionally left</w:t>
      </w:r>
      <w:r w:rsidR="0084028E" w:rsidRPr="0084028E">
        <w:rPr>
          <w:rFonts w:ascii="Times New Roman" w:hAnsi="Times New Roman" w:cs="Times New Roman"/>
          <w:sz w:val="24"/>
          <w:szCs w:val="24"/>
        </w:rPr>
        <w:t xml:space="preserve"> blank.</w:t>
      </w:r>
    </w:p>
    <w:p w14:paraId="6099625D" w14:textId="362229C1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7F5B63">
        <w:rPr>
          <w:rFonts w:ascii="Arial" w:hAnsi="Arial" w:cs="Arial"/>
          <w:color w:val="005288"/>
        </w:rPr>
        <w:t>Short-Term Recovery</w:t>
      </w:r>
    </w:p>
    <w:p w14:paraId="5CB60D1A" w14:textId="77777777" w:rsidR="00896A40" w:rsidRPr="00BA3AD6" w:rsidRDefault="00896A40" w:rsidP="00F25E81">
      <w:pPr>
        <w:pStyle w:val="Heading2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645FC8F2" w14:textId="778C5AF2" w:rsidR="00C953A9" w:rsidRPr="002104C9" w:rsidRDefault="00C953A9" w:rsidP="00F25E81">
      <w:pPr>
        <w:pStyle w:val="Heading3"/>
        <w:spacing w:before="120" w:after="120"/>
        <w:rPr>
          <w:rFonts w:ascii="Arial" w:hAnsi="Arial" w:cs="Arial"/>
          <w:color w:val="005288"/>
        </w:rPr>
      </w:pPr>
      <w:r w:rsidRPr="002104C9">
        <w:rPr>
          <w:rFonts w:ascii="Arial" w:hAnsi="Arial" w:cs="Arial"/>
          <w:color w:val="005288"/>
        </w:rPr>
        <w:t>Saturday Evening</w:t>
      </w:r>
      <w:r w:rsidR="00074F91">
        <w:rPr>
          <w:rFonts w:ascii="Arial" w:hAnsi="Arial" w:cs="Arial"/>
          <w:color w:val="005288"/>
        </w:rPr>
        <w:t>,</w:t>
      </w:r>
      <w:r w:rsidRPr="002104C9">
        <w:rPr>
          <w:rFonts w:ascii="Arial" w:hAnsi="Arial" w:cs="Arial"/>
          <w:color w:val="005288"/>
        </w:rPr>
        <w:t xml:space="preserve"> </w:t>
      </w:r>
      <w:r w:rsidRPr="002104C9">
        <w:rPr>
          <w:rFonts w:ascii="Arial" w:hAnsi="Arial" w:cs="Arial"/>
          <w:color w:val="005288"/>
          <w:highlight w:val="yellow"/>
        </w:rPr>
        <w:t>[Insert Date]</w:t>
      </w:r>
    </w:p>
    <w:p w14:paraId="49ACE0F4" w14:textId="632C4A8A" w:rsidR="00C953A9" w:rsidRPr="00822AE8" w:rsidRDefault="00C953A9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22AE8">
        <w:rPr>
          <w:rFonts w:ascii="Times New Roman" w:hAnsi="Times New Roman" w:cs="Times New Roman"/>
          <w:sz w:val="24"/>
          <w:szCs w:val="24"/>
        </w:rPr>
        <w:t>Early in the evening, the governor calls to express his condolences and provide details on what the state is doing to respond. Shortly thereafter, state and federal agenc</w:t>
      </w:r>
      <w:r w:rsidR="00E96387">
        <w:rPr>
          <w:rFonts w:ascii="Times New Roman" w:hAnsi="Times New Roman" w:cs="Times New Roman"/>
          <w:sz w:val="24"/>
          <w:szCs w:val="24"/>
        </w:rPr>
        <w:t>y representatives</w:t>
      </w:r>
      <w:r w:rsidRPr="00822AE8">
        <w:rPr>
          <w:rFonts w:ascii="Times New Roman" w:hAnsi="Times New Roman" w:cs="Times New Roman"/>
          <w:sz w:val="24"/>
          <w:szCs w:val="24"/>
        </w:rPr>
        <w:t xml:space="preserve"> begin to arrive on-scene. At the press conference, the mayor expresses his grief to reporters across the </w:t>
      </w:r>
      <w:r w:rsidR="00F25E81" w:rsidRPr="00822AE8">
        <w:rPr>
          <w:rFonts w:ascii="Times New Roman" w:hAnsi="Times New Roman" w:cs="Times New Roman"/>
          <w:sz w:val="24"/>
          <w:szCs w:val="24"/>
        </w:rPr>
        <w:t>country</w:t>
      </w:r>
      <w:r w:rsidRPr="00822AE8">
        <w:rPr>
          <w:rFonts w:ascii="Times New Roman" w:hAnsi="Times New Roman" w:cs="Times New Roman"/>
          <w:sz w:val="24"/>
          <w:szCs w:val="24"/>
        </w:rPr>
        <w:t xml:space="preserve"> and outlines what steps the city is taking to manage the incident. </w:t>
      </w:r>
      <w:r w:rsidR="00F25E81" w:rsidRPr="00822AE8">
        <w:rPr>
          <w:rFonts w:ascii="Times New Roman" w:hAnsi="Times New Roman" w:cs="Times New Roman"/>
          <w:sz w:val="24"/>
          <w:szCs w:val="24"/>
        </w:rPr>
        <w:t>National reporting is focused on the attacker’s motivation; however</w:t>
      </w:r>
      <w:r w:rsidR="00822AE8" w:rsidRPr="00822AE8">
        <w:rPr>
          <w:rFonts w:ascii="Times New Roman" w:hAnsi="Times New Roman" w:cs="Times New Roman"/>
          <w:sz w:val="24"/>
          <w:szCs w:val="24"/>
        </w:rPr>
        <w:t>,</w:t>
      </w:r>
      <w:r w:rsidR="00F25E81" w:rsidRPr="00822AE8">
        <w:rPr>
          <w:rFonts w:ascii="Times New Roman" w:hAnsi="Times New Roman" w:cs="Times New Roman"/>
          <w:sz w:val="24"/>
          <w:szCs w:val="24"/>
        </w:rPr>
        <w:t xml:space="preserve"> law enforcement is continuing to investigate and has not </w:t>
      </w:r>
      <w:r w:rsidR="00E96387">
        <w:rPr>
          <w:rFonts w:ascii="Times New Roman" w:hAnsi="Times New Roman" w:cs="Times New Roman"/>
          <w:sz w:val="24"/>
          <w:szCs w:val="24"/>
        </w:rPr>
        <w:t xml:space="preserve">currently </w:t>
      </w:r>
      <w:r w:rsidR="00F25E81" w:rsidRPr="00822AE8">
        <w:rPr>
          <w:rFonts w:ascii="Times New Roman" w:hAnsi="Times New Roman" w:cs="Times New Roman"/>
          <w:sz w:val="24"/>
          <w:szCs w:val="24"/>
        </w:rPr>
        <w:t>reached a conclusion regarding motivatio</w:t>
      </w:r>
      <w:r w:rsidR="004B1638">
        <w:rPr>
          <w:rFonts w:ascii="Times New Roman" w:hAnsi="Times New Roman" w:cs="Times New Roman"/>
          <w:sz w:val="24"/>
          <w:szCs w:val="24"/>
        </w:rPr>
        <w:t>n</w:t>
      </w:r>
      <w:r w:rsidR="00F25E81" w:rsidRPr="00822AE8">
        <w:rPr>
          <w:rFonts w:ascii="Times New Roman" w:hAnsi="Times New Roman" w:cs="Times New Roman"/>
          <w:sz w:val="24"/>
          <w:szCs w:val="24"/>
        </w:rPr>
        <w:t>.</w:t>
      </w:r>
      <w:r w:rsidRPr="00822AE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AF9DB4E" w14:textId="77777777" w:rsidR="00C953A9" w:rsidRPr="00EB3575" w:rsidRDefault="00C953A9" w:rsidP="00C953A9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EB3575">
        <w:rPr>
          <w:rFonts w:cs="Arial"/>
          <w:color w:val="005288"/>
        </w:rPr>
        <w:t>Questions</w:t>
      </w:r>
    </w:p>
    <w:p w14:paraId="0E5F33B4" w14:textId="0EF651BE" w:rsidR="00C953A9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the command structure</w:t>
      </w:r>
      <w:r w:rsidR="00C953A9" w:rsidRPr="00911A95">
        <w:rPr>
          <w:sz w:val="24"/>
          <w:szCs w:val="24"/>
        </w:rPr>
        <w:t xml:space="preserve"> evolve over the course of the afternoon and evening?</w:t>
      </w:r>
    </w:p>
    <w:p w14:paraId="754F374F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Which agencies would </w:t>
      </w:r>
      <w:r>
        <w:rPr>
          <w:sz w:val="24"/>
          <w:szCs w:val="24"/>
        </w:rPr>
        <w:t xml:space="preserve">involve themselves </w:t>
      </w:r>
      <w:r w:rsidRPr="00911A95">
        <w:rPr>
          <w:sz w:val="24"/>
          <w:szCs w:val="24"/>
        </w:rPr>
        <w:t>in unified command?</w:t>
      </w:r>
    </w:p>
    <w:p w14:paraId="40EF1857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In addition to unified command, which agencies would have their own command centers set</w:t>
      </w:r>
      <w:r>
        <w:rPr>
          <w:sz w:val="24"/>
          <w:szCs w:val="24"/>
        </w:rPr>
        <w:t xml:space="preserve"> </w:t>
      </w:r>
      <w:r w:rsidRPr="00911A95">
        <w:rPr>
          <w:sz w:val="24"/>
          <w:szCs w:val="24"/>
        </w:rPr>
        <w:t xml:space="preserve">up in other locations? </w:t>
      </w:r>
    </w:p>
    <w:p w14:paraId="2F858BC9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would the EOC interface with unified command (phones, radios, liaisons, etc.) and how would participants define their roles?</w:t>
      </w:r>
    </w:p>
    <w:p w14:paraId="6AE2DA72" w14:textId="283C305B" w:rsidR="00C953A9" w:rsidRPr="009308F6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responders stand up a </w:t>
      </w:r>
      <w:r w:rsidR="003C715F">
        <w:rPr>
          <w:sz w:val="24"/>
          <w:szCs w:val="24"/>
        </w:rPr>
        <w:t>MAC g</w:t>
      </w:r>
      <w:r w:rsidRPr="00911A95">
        <w:rPr>
          <w:sz w:val="24"/>
          <w:szCs w:val="24"/>
        </w:rPr>
        <w:t>roup, and if so, when?</w:t>
      </w:r>
      <w:r w:rsidRPr="009308F6">
        <w:rPr>
          <w:sz w:val="24"/>
          <w:szCs w:val="24"/>
        </w:rPr>
        <w:t xml:space="preserve"> </w:t>
      </w:r>
    </w:p>
    <w:p w14:paraId="1BE340BA" w14:textId="362C5D7A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How would arriving mutual aid agencies integrate into the command structure and at which locations (unified command at </w:t>
      </w:r>
      <w:r w:rsidR="00B81CDF">
        <w:rPr>
          <w:sz w:val="24"/>
          <w:szCs w:val="24"/>
        </w:rPr>
        <w:t xml:space="preserve">the </w:t>
      </w:r>
      <w:r w:rsidRPr="00911A95">
        <w:rPr>
          <w:sz w:val="24"/>
          <w:szCs w:val="24"/>
        </w:rPr>
        <w:t>scene, EOC, hospital, etc.)?</w:t>
      </w:r>
    </w:p>
    <w:p w14:paraId="7836D60A" w14:textId="77777777" w:rsidR="00C953A9" w:rsidRPr="00911A95" w:rsidRDefault="00C953A9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What is the role of private sector stakeholders in this command structure?</w:t>
      </w:r>
    </w:p>
    <w:p w14:paraId="6ABE3FDB" w14:textId="1E045EEC" w:rsidR="00C953A9" w:rsidRPr="00911A95" w:rsidRDefault="00B81CDF" w:rsidP="00822AE8">
      <w:pPr>
        <w:pStyle w:val="ListParagraph"/>
        <w:numPr>
          <w:ilvl w:val="2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they received</w:t>
      </w:r>
      <w:r w:rsidR="00C953A9">
        <w:rPr>
          <w:sz w:val="24"/>
          <w:szCs w:val="24"/>
        </w:rPr>
        <w:t xml:space="preserve"> training</w:t>
      </w:r>
      <w:r w:rsidR="00C953A9" w:rsidRPr="00911A95">
        <w:rPr>
          <w:sz w:val="24"/>
          <w:szCs w:val="24"/>
        </w:rPr>
        <w:t xml:space="preserve"> on incident command procedures?</w:t>
      </w:r>
    </w:p>
    <w:p w14:paraId="1FA4A913" w14:textId="060ED8C4" w:rsidR="00C953A9" w:rsidRDefault="00B81CDF" w:rsidP="00822AE8">
      <w:pPr>
        <w:pStyle w:val="ListParagraph"/>
        <w:numPr>
          <w:ilvl w:val="2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</w:t>
      </w:r>
      <w:r w:rsidR="00C953A9" w:rsidRPr="00911A95">
        <w:rPr>
          <w:sz w:val="24"/>
          <w:szCs w:val="24"/>
        </w:rPr>
        <w:t xml:space="preserve"> public agencies </w:t>
      </w:r>
      <w:r>
        <w:rPr>
          <w:sz w:val="24"/>
          <w:szCs w:val="24"/>
        </w:rPr>
        <w:t>crossed-trained with</w:t>
      </w:r>
      <w:r w:rsidR="00C953A9" w:rsidRPr="00911A95">
        <w:rPr>
          <w:sz w:val="24"/>
          <w:szCs w:val="24"/>
        </w:rPr>
        <w:t xml:space="preserve"> the private sector</w:t>
      </w:r>
      <w:r>
        <w:rPr>
          <w:sz w:val="24"/>
          <w:szCs w:val="24"/>
        </w:rPr>
        <w:t>’s</w:t>
      </w:r>
      <w:r w:rsidR="00C953A9" w:rsidRPr="00911A95">
        <w:rPr>
          <w:sz w:val="24"/>
          <w:szCs w:val="24"/>
        </w:rPr>
        <w:t xml:space="preserve"> incident priorities?</w:t>
      </w:r>
    </w:p>
    <w:p w14:paraId="34507469" w14:textId="029E97B8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Are there plans for establishing </w:t>
      </w:r>
      <w:r w:rsidRPr="00911A95">
        <w:rPr>
          <w:rFonts w:eastAsiaTheme="minorHAnsi"/>
          <w:sz w:val="24"/>
          <w:szCs w:val="24"/>
        </w:rPr>
        <w:t xml:space="preserve">mass care facilities, family assistance, or reunification centers? </w:t>
      </w:r>
    </w:p>
    <w:p w14:paraId="0D8EA78E" w14:textId="77777777" w:rsidR="009308F6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Who is responsible for enacting these procedures?</w:t>
      </w:r>
    </w:p>
    <w:p w14:paraId="34BEAA09" w14:textId="77777777" w:rsidR="009308F6" w:rsidRPr="00911A95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>
        <w:rPr>
          <w:sz w:val="24"/>
          <w:szCs w:val="24"/>
        </w:rPr>
        <w:t>What outside organizations would need to be brought in to assist?</w:t>
      </w:r>
    </w:p>
    <w:p w14:paraId="118DDEA2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If </w:t>
      </w:r>
      <w:r w:rsidRPr="00BC5F9D">
        <w:rPr>
          <w:sz w:val="24"/>
          <w:szCs w:val="24"/>
          <w:highlight w:val="yellow"/>
        </w:rPr>
        <w:t>[insert appropriate decision-making agency</w:t>
      </w:r>
      <w:r>
        <w:rPr>
          <w:sz w:val="24"/>
          <w:szCs w:val="24"/>
          <w:highlight w:val="yellow"/>
        </w:rPr>
        <w:t xml:space="preserve"> </w:t>
      </w:r>
      <w:r w:rsidRPr="00BC5F9D">
        <w:rPr>
          <w:sz w:val="24"/>
          <w:szCs w:val="24"/>
          <w:highlight w:val="yellow"/>
        </w:rPr>
        <w:t>/</w:t>
      </w:r>
      <w:r>
        <w:rPr>
          <w:sz w:val="24"/>
          <w:szCs w:val="24"/>
          <w:highlight w:val="yellow"/>
        </w:rPr>
        <w:t xml:space="preserve"> </w:t>
      </w:r>
      <w:r w:rsidRPr="00BC5F9D">
        <w:rPr>
          <w:sz w:val="24"/>
          <w:szCs w:val="24"/>
          <w:highlight w:val="yellow"/>
        </w:rPr>
        <w:t>organization]</w:t>
      </w:r>
      <w:r w:rsidRPr="00911A95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to</w:t>
      </w:r>
      <w:r w:rsidRPr="00911A95">
        <w:rPr>
          <w:sz w:val="24"/>
          <w:szCs w:val="24"/>
        </w:rPr>
        <w:t xml:space="preserve"> declare</w:t>
      </w:r>
      <w:r>
        <w:rPr>
          <w:sz w:val="24"/>
          <w:szCs w:val="24"/>
        </w:rPr>
        <w:t xml:space="preserve"> this incident</w:t>
      </w:r>
      <w:r w:rsidRPr="00911A95">
        <w:rPr>
          <w:sz w:val="24"/>
          <w:szCs w:val="24"/>
        </w:rPr>
        <w:t xml:space="preserve"> a terrorist incident, what impact would that have?</w:t>
      </w:r>
    </w:p>
    <w:p w14:paraId="0AA2ABA5" w14:textId="77777777" w:rsidR="009308F6" w:rsidRPr="00911A95" w:rsidRDefault="009308F6" w:rsidP="00822AE8">
      <w:pPr>
        <w:pStyle w:val="ListParagraph"/>
        <w:numPr>
          <w:ilvl w:val="1"/>
          <w:numId w:val="47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>How would that impact federal and state involvement?</w:t>
      </w:r>
    </w:p>
    <w:p w14:paraId="1D9F94A9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What steps </w:t>
      </w:r>
      <w:r>
        <w:rPr>
          <w:sz w:val="24"/>
          <w:szCs w:val="24"/>
        </w:rPr>
        <w:t>does your organization</w:t>
      </w:r>
      <w:r w:rsidRPr="00911A95">
        <w:rPr>
          <w:sz w:val="24"/>
          <w:szCs w:val="24"/>
        </w:rPr>
        <w:t xml:space="preserve"> need to</w:t>
      </w:r>
      <w:r>
        <w:rPr>
          <w:sz w:val="24"/>
          <w:szCs w:val="24"/>
        </w:rPr>
        <w:t xml:space="preserve"> take to</w:t>
      </w:r>
      <w:r w:rsidRPr="00911A95">
        <w:rPr>
          <w:sz w:val="24"/>
          <w:szCs w:val="24"/>
        </w:rPr>
        <w:t xml:space="preserve"> ensure the area is cleared of threats?</w:t>
      </w:r>
    </w:p>
    <w:p w14:paraId="0E16E852" w14:textId="0F00BC5E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process do you use </w:t>
      </w:r>
      <w:r w:rsidRPr="00911A95">
        <w:rPr>
          <w:sz w:val="24"/>
          <w:szCs w:val="24"/>
        </w:rPr>
        <w:t>to collect evidence that belongs to citizens (</w:t>
      </w:r>
      <w:r w:rsidR="00B81CDF">
        <w:rPr>
          <w:sz w:val="24"/>
          <w:szCs w:val="24"/>
        </w:rPr>
        <w:t xml:space="preserve">e.g., </w:t>
      </w:r>
      <w:r w:rsidRPr="00911A95">
        <w:rPr>
          <w:sz w:val="24"/>
          <w:szCs w:val="24"/>
        </w:rPr>
        <w:t>cell phone video, cameras, security footage from private businesses, etc.)?</w:t>
      </w:r>
    </w:p>
    <w:p w14:paraId="1FDB4BDC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What process do you use to reunite </w:t>
      </w:r>
      <w:r w:rsidRPr="00911A95">
        <w:rPr>
          <w:sz w:val="24"/>
          <w:szCs w:val="24"/>
        </w:rPr>
        <w:t xml:space="preserve">personal items </w:t>
      </w:r>
      <w:r>
        <w:rPr>
          <w:sz w:val="24"/>
          <w:szCs w:val="24"/>
        </w:rPr>
        <w:t xml:space="preserve">left at the scene </w:t>
      </w:r>
      <w:r w:rsidRPr="00911A95">
        <w:rPr>
          <w:sz w:val="24"/>
          <w:szCs w:val="24"/>
        </w:rPr>
        <w:t>with their owner</w:t>
      </w:r>
      <w:r>
        <w:rPr>
          <w:sz w:val="24"/>
          <w:szCs w:val="24"/>
        </w:rPr>
        <w:t>s</w:t>
      </w:r>
      <w:r w:rsidRPr="00911A95">
        <w:rPr>
          <w:sz w:val="24"/>
          <w:szCs w:val="24"/>
        </w:rPr>
        <w:t xml:space="preserve">? </w:t>
      </w:r>
    </w:p>
    <w:p w14:paraId="3524819F" w14:textId="77777777" w:rsidR="009308F6" w:rsidRPr="00911A95" w:rsidRDefault="009308F6" w:rsidP="00822AE8">
      <w:pPr>
        <w:pStyle w:val="ListParagraph"/>
        <w:numPr>
          <w:ilvl w:val="0"/>
          <w:numId w:val="47"/>
        </w:numPr>
        <w:spacing w:before="120" w:after="120" w:line="240" w:lineRule="auto"/>
        <w:contextualSpacing w:val="0"/>
        <w:rPr>
          <w:sz w:val="24"/>
          <w:szCs w:val="24"/>
        </w:rPr>
      </w:pPr>
      <w:r w:rsidRPr="00911A95">
        <w:rPr>
          <w:sz w:val="24"/>
          <w:szCs w:val="24"/>
        </w:rPr>
        <w:t xml:space="preserve">Following this attack, what additional protective measures will </w:t>
      </w:r>
      <w:r>
        <w:rPr>
          <w:sz w:val="24"/>
          <w:szCs w:val="24"/>
        </w:rPr>
        <w:t>your organization</w:t>
      </w:r>
      <w:r w:rsidRPr="00911A95">
        <w:rPr>
          <w:sz w:val="24"/>
          <w:szCs w:val="24"/>
        </w:rPr>
        <w:t xml:space="preserve"> put in place at your organization or in your community?</w:t>
      </w:r>
    </w:p>
    <w:p w14:paraId="71D2458E" w14:textId="77777777" w:rsidR="009308F6" w:rsidRDefault="009308F6" w:rsidP="009308F6">
      <w:pPr>
        <w:spacing w:before="120" w:after="120" w:line="240" w:lineRule="auto"/>
        <w:jc w:val="both"/>
        <w:rPr>
          <w:sz w:val="24"/>
          <w:szCs w:val="24"/>
        </w:rPr>
        <w:sectPr w:rsidR="009308F6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34A5820C" w14:textId="22044D09" w:rsidR="00F25E81" w:rsidRPr="00F25E81" w:rsidRDefault="00F25E81" w:rsidP="00F25E81">
      <w:pPr>
        <w:pStyle w:val="Heading3"/>
        <w:rPr>
          <w:rFonts w:ascii="Arial" w:hAnsi="Arial" w:cs="Arial"/>
          <w:color w:val="005288"/>
          <w:sz w:val="28"/>
          <w:szCs w:val="28"/>
        </w:rPr>
      </w:pPr>
      <w:r w:rsidRPr="00F25E81">
        <w:rPr>
          <w:rFonts w:ascii="Arial" w:hAnsi="Arial" w:cs="Arial"/>
          <w:color w:val="005288"/>
          <w:sz w:val="28"/>
          <w:szCs w:val="28"/>
        </w:rPr>
        <w:lastRenderedPageBreak/>
        <w:t>Scenario Update</w:t>
      </w:r>
    </w:p>
    <w:p w14:paraId="4F218D90" w14:textId="4877BD49" w:rsidR="00896A40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F25E81">
        <w:rPr>
          <w:rFonts w:ascii="Arial" w:hAnsi="Arial" w:cs="Arial"/>
          <w:color w:val="005288"/>
          <w:highlight w:val="yellow"/>
        </w:rPr>
        <w:t xml:space="preserve">Insert </w:t>
      </w:r>
      <w:r w:rsidRPr="00BA3AD6">
        <w:rPr>
          <w:rFonts w:ascii="Arial" w:hAnsi="Arial" w:cs="Arial"/>
          <w:color w:val="005288"/>
          <w:highlight w:val="yellow"/>
        </w:rPr>
        <w:t>Month, Day, Year]</w:t>
      </w:r>
    </w:p>
    <w:p w14:paraId="18A7C90E" w14:textId="030738F5" w:rsidR="007E379B" w:rsidRPr="00F25E81" w:rsidRDefault="007E379B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5E81">
        <w:rPr>
          <w:rFonts w:ascii="Times New Roman" w:hAnsi="Times New Roman" w:cs="Times New Roman"/>
          <w:sz w:val="24"/>
          <w:szCs w:val="24"/>
        </w:rPr>
        <w:t xml:space="preserve">Several days later the investigation is still ongoing, but it </w:t>
      </w:r>
      <w:r w:rsidR="009911D3" w:rsidRPr="00F25E81">
        <w:rPr>
          <w:rFonts w:ascii="Times New Roman" w:hAnsi="Times New Roman" w:cs="Times New Roman"/>
          <w:sz w:val="24"/>
          <w:szCs w:val="24"/>
        </w:rPr>
        <w:t xml:space="preserve">appears </w:t>
      </w:r>
      <w:r w:rsidRPr="00F25E81">
        <w:rPr>
          <w:rFonts w:ascii="Times New Roman" w:hAnsi="Times New Roman" w:cs="Times New Roman"/>
          <w:sz w:val="24"/>
          <w:szCs w:val="24"/>
        </w:rPr>
        <w:t xml:space="preserve">that the suspect acted alone. Local businesses based in the impacted area are asking officials when they can reopen and resume normal operations. The </w:t>
      </w:r>
      <w:r w:rsidRPr="00F25E81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81CDF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Pr="00F25E81">
        <w:rPr>
          <w:rFonts w:ascii="Times New Roman" w:hAnsi="Times New Roman" w:cs="Times New Roman"/>
          <w:sz w:val="24"/>
          <w:szCs w:val="24"/>
          <w:highlight w:val="yellow"/>
        </w:rPr>
        <w:t>ounty]</w:t>
      </w:r>
      <w:r w:rsidRPr="00F25E81">
        <w:rPr>
          <w:rFonts w:ascii="Times New Roman" w:hAnsi="Times New Roman" w:cs="Times New Roman"/>
          <w:sz w:val="24"/>
          <w:szCs w:val="24"/>
        </w:rPr>
        <w:t xml:space="preserve"> Chamber of Commerce is asking what 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grants </w:t>
      </w:r>
      <w:r w:rsidRPr="00F25E81">
        <w:rPr>
          <w:rFonts w:ascii="Times New Roman" w:hAnsi="Times New Roman" w:cs="Times New Roman"/>
          <w:sz w:val="24"/>
          <w:szCs w:val="24"/>
        </w:rPr>
        <w:t>state and federal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agencies</w:t>
      </w:r>
      <w:r w:rsidRPr="00F25E81">
        <w:rPr>
          <w:rFonts w:ascii="Times New Roman" w:hAnsi="Times New Roman" w:cs="Times New Roman"/>
          <w:sz w:val="24"/>
          <w:szCs w:val="24"/>
        </w:rPr>
        <w:t xml:space="preserve"> can provide to help the city recover.</w:t>
      </w:r>
    </w:p>
    <w:p w14:paraId="22589B60" w14:textId="4A96FA7F" w:rsidR="007E379B" w:rsidRPr="00F25E81" w:rsidRDefault="007E379B" w:rsidP="00822AE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25E81">
        <w:rPr>
          <w:rFonts w:ascii="Times New Roman" w:hAnsi="Times New Roman" w:cs="Times New Roman"/>
          <w:sz w:val="24"/>
          <w:szCs w:val="24"/>
        </w:rPr>
        <w:t xml:space="preserve">Many of the fatalities from the attack are local, and 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several families contacted </w:t>
      </w:r>
      <w:r w:rsidRPr="00F25E81">
        <w:rPr>
          <w:rFonts w:ascii="Times New Roman" w:hAnsi="Times New Roman" w:cs="Times New Roman"/>
          <w:sz w:val="24"/>
          <w:szCs w:val="24"/>
        </w:rPr>
        <w:t xml:space="preserve">the mayor’s office </w:t>
      </w:r>
      <w:r w:rsidR="00CB2596" w:rsidRPr="00F25E81">
        <w:rPr>
          <w:rFonts w:ascii="Times New Roman" w:hAnsi="Times New Roman" w:cs="Times New Roman"/>
          <w:sz w:val="24"/>
          <w:szCs w:val="24"/>
        </w:rPr>
        <w:t>asking</w:t>
      </w:r>
      <w:r w:rsidRPr="00F25E81">
        <w:rPr>
          <w:rFonts w:ascii="Times New Roman" w:hAnsi="Times New Roman" w:cs="Times New Roman"/>
          <w:sz w:val="24"/>
          <w:szCs w:val="24"/>
        </w:rPr>
        <w:t xml:space="preserve"> for police escorts for the funeral processions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. They also </w:t>
      </w:r>
      <w:r w:rsidRPr="00F25E81">
        <w:rPr>
          <w:rFonts w:ascii="Times New Roman" w:hAnsi="Times New Roman" w:cs="Times New Roman"/>
          <w:sz w:val="24"/>
          <w:szCs w:val="24"/>
        </w:rPr>
        <w:t>ask</w:t>
      </w:r>
      <w:r w:rsidR="00096B72" w:rsidRPr="00F25E81">
        <w:rPr>
          <w:rFonts w:ascii="Times New Roman" w:hAnsi="Times New Roman" w:cs="Times New Roman"/>
          <w:sz w:val="24"/>
          <w:szCs w:val="24"/>
        </w:rPr>
        <w:t>ed</w:t>
      </w:r>
      <w:r w:rsidRPr="00F25E81">
        <w:rPr>
          <w:rFonts w:ascii="Times New Roman" w:hAnsi="Times New Roman" w:cs="Times New Roman"/>
          <w:sz w:val="24"/>
          <w:szCs w:val="24"/>
        </w:rPr>
        <w:t xml:space="preserve"> what sort of city memorial events </w:t>
      </w:r>
      <w:r w:rsidR="005B5ECD" w:rsidRPr="00F25E81">
        <w:rPr>
          <w:rFonts w:ascii="Times New Roman" w:hAnsi="Times New Roman" w:cs="Times New Roman"/>
          <w:sz w:val="24"/>
          <w:szCs w:val="24"/>
        </w:rPr>
        <w:t>the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local government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 </w:t>
      </w:r>
      <w:r w:rsidRPr="00F25E81">
        <w:rPr>
          <w:rFonts w:ascii="Times New Roman" w:hAnsi="Times New Roman" w:cs="Times New Roman"/>
          <w:sz w:val="24"/>
          <w:szCs w:val="24"/>
        </w:rPr>
        <w:t>plan</w:t>
      </w:r>
      <w:r w:rsidR="00822AE8">
        <w:rPr>
          <w:rFonts w:ascii="Times New Roman" w:hAnsi="Times New Roman" w:cs="Times New Roman"/>
          <w:sz w:val="24"/>
          <w:szCs w:val="24"/>
        </w:rPr>
        <w:t>s</w:t>
      </w:r>
      <w:r w:rsidR="005B5ECD" w:rsidRPr="00F25E81">
        <w:rPr>
          <w:rFonts w:ascii="Times New Roman" w:hAnsi="Times New Roman" w:cs="Times New Roman"/>
          <w:sz w:val="24"/>
          <w:szCs w:val="24"/>
        </w:rPr>
        <w:t xml:space="preserve"> to hold</w:t>
      </w:r>
      <w:r w:rsidRPr="00F25E81">
        <w:rPr>
          <w:rFonts w:ascii="Times New Roman" w:hAnsi="Times New Roman" w:cs="Times New Roman"/>
          <w:sz w:val="24"/>
          <w:szCs w:val="24"/>
        </w:rPr>
        <w:t>. National attention</w:t>
      </w:r>
      <w:r w:rsidR="00096B72" w:rsidRPr="00F25E81">
        <w:rPr>
          <w:rFonts w:ascii="Times New Roman" w:hAnsi="Times New Roman" w:cs="Times New Roman"/>
          <w:sz w:val="24"/>
          <w:szCs w:val="24"/>
        </w:rPr>
        <w:t xml:space="preserve"> </w:t>
      </w:r>
      <w:r w:rsidR="005B5ECD" w:rsidRPr="00F25E81">
        <w:rPr>
          <w:rFonts w:ascii="Times New Roman" w:hAnsi="Times New Roman" w:cs="Times New Roman"/>
          <w:sz w:val="24"/>
          <w:szCs w:val="24"/>
        </w:rPr>
        <w:t>is</w:t>
      </w:r>
      <w:r w:rsidRPr="00F25E81">
        <w:rPr>
          <w:rFonts w:ascii="Times New Roman" w:hAnsi="Times New Roman" w:cs="Times New Roman"/>
          <w:sz w:val="24"/>
          <w:szCs w:val="24"/>
        </w:rPr>
        <w:t xml:space="preserve"> focused on the community and the press is expected to try to cover the funerals and memorial services.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5DD98F87" w14:textId="4720C5C7" w:rsidR="00DF68C6" w:rsidRPr="00DF68C6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any formal business continuity plans? If so, do they cover this type of incident? </w:t>
      </w:r>
    </w:p>
    <w:p w14:paraId="7FC8FDB2" w14:textId="77777777" w:rsidR="009911D3" w:rsidRPr="00DF68C6" w:rsidRDefault="009911D3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What are the short-term recovery objectives for your organization?</w:t>
      </w:r>
    </w:p>
    <w:p w14:paraId="277F70EC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What assistance would you look for from volunteer, community, or faith-based organizations?</w:t>
      </w:r>
    </w:p>
    <w:p w14:paraId="5F1BDF1B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What would your organization do to support recovery in the community?</w:t>
      </w:r>
    </w:p>
    <w:p w14:paraId="4B4AF2B0" w14:textId="4225E45F" w:rsid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What assistance would </w:t>
      </w:r>
      <w:r w:rsidR="009911D3">
        <w:rPr>
          <w:rFonts w:ascii="Times New Roman" w:eastAsia="Times New Roman" w:hAnsi="Times New Roman" w:cs="Times New Roman"/>
          <w:sz w:val="24"/>
          <w:szCs w:val="24"/>
        </w:rPr>
        <w:t>you expect from local, state, or federal agencies?</w:t>
      </w:r>
    </w:p>
    <w:p w14:paraId="42B6DAEA" w14:textId="4F5034AB" w:rsidR="009911D3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there plans for event cleanup in the case of this type of incident?</w:t>
      </w:r>
    </w:p>
    <w:p w14:paraId="1D3D8822" w14:textId="51DD857D" w:rsidR="009911D3" w:rsidRPr="00DF68C6" w:rsidRDefault="009911D3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would the area be deemed clear for use again?</w:t>
      </w:r>
    </w:p>
    <w:p w14:paraId="2289452E" w14:textId="530158A4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What impact would the incident</w:t>
      </w:r>
      <w:r w:rsidR="005B5E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have on </w:t>
      </w:r>
      <w:r w:rsidR="008023C3">
        <w:rPr>
          <w:rFonts w:ascii="Times New Roman" w:eastAsia="Calibri" w:hAnsi="Times New Roman" w:cs="Times New Roman"/>
          <w:sz w:val="24"/>
          <w:szCs w:val="24"/>
        </w:rPr>
        <w:t>future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event</w:t>
      </w:r>
      <w:r w:rsidR="008023C3">
        <w:rPr>
          <w:rFonts w:ascii="Times New Roman" w:eastAsia="Calibri" w:hAnsi="Times New Roman" w:cs="Times New Roman"/>
          <w:sz w:val="24"/>
          <w:szCs w:val="24"/>
        </w:rPr>
        <w:t>s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such as the fair?</w:t>
      </w:r>
    </w:p>
    <w:p w14:paraId="4C071643" w14:textId="418DC9DC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What outreach would </w:t>
      </w:r>
      <w:r w:rsidR="00ED3672">
        <w:rPr>
          <w:rFonts w:ascii="Times New Roman" w:eastAsia="Calibri" w:hAnsi="Times New Roman" w:cs="Times New Roman"/>
          <w:sz w:val="24"/>
          <w:szCs w:val="24"/>
        </w:rPr>
        <w:t>your organization make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9911D3">
        <w:rPr>
          <w:rFonts w:ascii="Times New Roman" w:eastAsia="Calibri" w:hAnsi="Times New Roman" w:cs="Times New Roman"/>
          <w:sz w:val="24"/>
          <w:szCs w:val="24"/>
        </w:rPr>
        <w:t>event sponsors and attendees?</w:t>
      </w:r>
    </w:p>
    <w:p w14:paraId="75449428" w14:textId="2AA5548F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Given the scenario, what measures would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 xml:space="preserve"> your organization 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>need to support your employees following this event?</w:t>
      </w:r>
    </w:p>
    <w:p w14:paraId="62F4BC70" w14:textId="3F97E89F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>do you communicate this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 information to employees during the days following the incident?</w:t>
      </w:r>
    </w:p>
    <w:p w14:paraId="18A87AD6" w14:textId="46D01E0B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If some of your employees were killed or injured in the attack, how would </w:t>
      </w:r>
      <w:r w:rsidR="00ED3672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DF68C6">
        <w:rPr>
          <w:rFonts w:ascii="Times New Roman" w:eastAsia="Times New Roman" w:hAnsi="Times New Roman" w:cs="Times New Roman"/>
          <w:sz w:val="24"/>
          <w:szCs w:val="24"/>
        </w:rPr>
        <w:t xml:space="preserve"> change your actions?</w:t>
      </w:r>
    </w:p>
    <w:p w14:paraId="6524722E" w14:textId="77777777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resources are available to assist your organization with recovery? </w:t>
      </w:r>
    </w:p>
    <w:p w14:paraId="423D464C" w14:textId="7FC002B1" w:rsidR="00DF68C6" w:rsidRPr="00DF68C6" w:rsidRDefault="009B030B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your organization </w:t>
      </w:r>
      <w:r w:rsidR="00DF68C6" w:rsidRPr="00DF68C6">
        <w:rPr>
          <w:rFonts w:ascii="Times New Roman" w:eastAsia="Times New Roman" w:hAnsi="Times New Roman" w:cs="Times New Roman"/>
          <w:sz w:val="24"/>
          <w:szCs w:val="24"/>
        </w:rPr>
        <w:t>pre-arranged agreements to obtain key resources</w:t>
      </w:r>
      <w:r w:rsidR="004A2EEA">
        <w:rPr>
          <w:rFonts w:ascii="Times New Roman" w:eastAsia="Times New Roman" w:hAnsi="Times New Roman" w:cs="Times New Roman"/>
          <w:sz w:val="24"/>
          <w:szCs w:val="24"/>
        </w:rPr>
        <w:t xml:space="preserve"> following an incident</w:t>
      </w:r>
      <w:r w:rsidR="00DF68C6" w:rsidRPr="00DF68C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F004398" w14:textId="77777777" w:rsidR="006F6E94" w:rsidRPr="00A04128" w:rsidRDefault="00DB485F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128">
        <w:rPr>
          <w:rFonts w:ascii="Times New Roman" w:hAnsi="Times New Roman" w:cs="Times New Roman"/>
          <w:sz w:val="24"/>
          <w:szCs w:val="24"/>
        </w:rPr>
        <w:t>How would your organization manage</w:t>
      </w:r>
      <w:r w:rsidR="006F6E94" w:rsidRPr="00A04128">
        <w:rPr>
          <w:rFonts w:ascii="Times New Roman" w:hAnsi="Times New Roman" w:cs="Times New Roman"/>
          <w:sz w:val="24"/>
          <w:szCs w:val="24"/>
        </w:rPr>
        <w:t xml:space="preserve"> victim donations following this incident?</w:t>
      </w:r>
    </w:p>
    <w:p w14:paraId="17AF1E55" w14:textId="1FF26AB6" w:rsidR="006F6E94" w:rsidRPr="00A04128" w:rsidRDefault="006F6E94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A04128">
        <w:rPr>
          <w:rFonts w:ascii="Times New Roman" w:hAnsi="Times New Roman" w:cs="Times New Roman"/>
          <w:sz w:val="24"/>
          <w:szCs w:val="24"/>
        </w:rPr>
        <w:t xml:space="preserve">What plans </w:t>
      </w:r>
      <w:r w:rsidR="00B81CDF">
        <w:rPr>
          <w:rFonts w:ascii="Times New Roman" w:hAnsi="Times New Roman" w:cs="Times New Roman"/>
          <w:sz w:val="24"/>
          <w:szCs w:val="24"/>
        </w:rPr>
        <w:t>exist</w:t>
      </w:r>
      <w:r w:rsidRPr="00A04128">
        <w:rPr>
          <w:rFonts w:ascii="Times New Roman" w:hAnsi="Times New Roman" w:cs="Times New Roman"/>
          <w:sz w:val="24"/>
          <w:szCs w:val="24"/>
        </w:rPr>
        <w:t>, if any, to address donation management?</w:t>
      </w:r>
    </w:p>
    <w:p w14:paraId="7EB9F242" w14:textId="6976166A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types of information </w:t>
      </w:r>
      <w:r w:rsidR="00A202EF">
        <w:rPr>
          <w:rFonts w:ascii="Times New Roman" w:eastAsia="Times New Roman" w:hAnsi="Times New Roman" w:cs="Times New Roman"/>
          <w:bCs/>
          <w:sz w:val="24"/>
          <w:szCs w:val="24"/>
        </w:rPr>
        <w:t xml:space="preserve">does your organization </w:t>
      </w: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</w:t>
      </w:r>
      <w:r w:rsidR="00B81CDF">
        <w:rPr>
          <w:rFonts w:ascii="Times New Roman" w:eastAsia="Times New Roman" w:hAnsi="Times New Roman" w:cs="Times New Roman"/>
          <w:bCs/>
          <w:sz w:val="24"/>
          <w:szCs w:val="24"/>
        </w:rPr>
        <w:t>restore</w:t>
      </w:r>
      <w:r w:rsidRPr="00DF68C6">
        <w:rPr>
          <w:rFonts w:ascii="Times New Roman" w:eastAsia="Times New Roman" w:hAnsi="Times New Roman" w:cs="Times New Roman"/>
          <w:bCs/>
          <w:sz w:val="24"/>
          <w:szCs w:val="24"/>
        </w:rPr>
        <w:t xml:space="preserve"> of your critical infrastructure?</w:t>
      </w:r>
    </w:p>
    <w:p w14:paraId="31062F37" w14:textId="39435C40" w:rsidR="00DF68C6" w:rsidRPr="00DF68C6" w:rsidRDefault="00DF68C6" w:rsidP="00822AE8">
      <w:pPr>
        <w:numPr>
          <w:ilvl w:val="0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lastRenderedPageBreak/>
        <w:t>How can owners / operators and government officials prepare to handle public messaging / media in the aftermath of such an occurrence?</w:t>
      </w:r>
    </w:p>
    <w:p w14:paraId="554E2DF7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Does your media plan include incidents such as this?</w:t>
      </w:r>
    </w:p>
    <w:p w14:paraId="2A0C952B" w14:textId="77777777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Times New Roman" w:hAnsi="Times New Roman" w:cs="Times New Roman"/>
          <w:sz w:val="24"/>
          <w:szCs w:val="24"/>
        </w:rPr>
        <w:t>How will you restore public confidence?</w:t>
      </w:r>
    </w:p>
    <w:p w14:paraId="0BAECB7E" w14:textId="1D4DD2B4" w:rsidR="00DF68C6" w:rsidRPr="00DF68C6" w:rsidRDefault="00DF68C6" w:rsidP="00822AE8">
      <w:pPr>
        <w:numPr>
          <w:ilvl w:val="1"/>
          <w:numId w:val="45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A202EF">
        <w:rPr>
          <w:rFonts w:ascii="Times New Roman" w:eastAsia="Calibri" w:hAnsi="Times New Roman" w:cs="Times New Roman"/>
          <w:sz w:val="24"/>
          <w:szCs w:val="24"/>
        </w:rPr>
        <w:t xml:space="preserve">your organization monitoring </w:t>
      </w:r>
      <w:r w:rsidRPr="00DF68C6">
        <w:rPr>
          <w:rFonts w:ascii="Times New Roman" w:eastAsia="Calibri" w:hAnsi="Times New Roman" w:cs="Times New Roman"/>
          <w:sz w:val="24"/>
          <w:szCs w:val="24"/>
        </w:rPr>
        <w:t>social media to maintain awareness of information spreading that may not be accurate?</w:t>
      </w:r>
    </w:p>
    <w:p w14:paraId="4BC15D3D" w14:textId="77777777" w:rsidR="00DF68C6" w:rsidRPr="00DF68C6" w:rsidRDefault="00DF68C6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>Who is responsible for this?</w:t>
      </w:r>
    </w:p>
    <w:p w14:paraId="6FFB8BA3" w14:textId="67FE465E" w:rsidR="00DF68C6" w:rsidRPr="00DF68C6" w:rsidRDefault="00DF68C6" w:rsidP="00822AE8">
      <w:pPr>
        <w:numPr>
          <w:ilvl w:val="2"/>
          <w:numId w:val="45"/>
        </w:numPr>
        <w:spacing w:before="120" w:after="120" w:line="240" w:lineRule="auto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What procedures </w:t>
      </w:r>
      <w:r w:rsidR="00B81CDF">
        <w:rPr>
          <w:rFonts w:ascii="Times New Roman" w:eastAsia="Calibri" w:hAnsi="Times New Roman" w:cs="Times New Roman"/>
          <w:sz w:val="24"/>
          <w:szCs w:val="24"/>
        </w:rPr>
        <w:t>exist</w:t>
      </w:r>
      <w:r w:rsidRPr="00DF68C6">
        <w:rPr>
          <w:rFonts w:ascii="Times New Roman" w:eastAsia="Calibri" w:hAnsi="Times New Roman" w:cs="Times New Roman"/>
          <w:sz w:val="24"/>
          <w:szCs w:val="24"/>
        </w:rPr>
        <w:t xml:space="preserve"> to counter false information on social media?</w:t>
      </w:r>
    </w:p>
    <w:p w14:paraId="5C569E31" w14:textId="4657C3C0" w:rsidR="00D905EF" w:rsidRDefault="00D905EF" w:rsidP="00FB12F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D905EF" w:rsidSect="00EA0318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76" w14:textId="7471E6D4" w:rsidR="003C01B0" w:rsidRPr="00C67402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CD4A20" w:rsidRPr="003035EC" w14:paraId="48C976C6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AA50BF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335EC87E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3DE548E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CD4A20" w:rsidRPr="003035EC" w14:paraId="31555D28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63E5BD2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29E409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2E3A784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E704B15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C204E7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24FD42AA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D4A20" w:rsidRPr="003035EC" w14:paraId="6AB85AF8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2F34C07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7565B35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D86BF4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D4A20" w:rsidRPr="003035EC" w14:paraId="0C31AAC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99D8CD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4E9B665A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870E8A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A8AF923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AB2704C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0849246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D4A20" w:rsidRPr="003035EC" w14:paraId="10AF968E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8EC6A1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2A1B6BC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B2F8C05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D4A20" w:rsidRPr="003035EC" w14:paraId="5F4A5C36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90210C5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6B29C804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2C06D31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4FB418B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CEB2BC7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560E3993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CD4A20" w:rsidRPr="003035EC" w14:paraId="40A6294F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AC3B290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25280775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18BA439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D4A20" w:rsidRPr="003035EC" w14:paraId="69E65F09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BB2EAC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97DF76D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5D8CEAF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24896CA8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089E0FE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71A3096" w14:textId="77777777" w:rsidR="00CD4A20" w:rsidRDefault="00CD4A20" w:rsidP="00CD4A2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CD4A20" w:rsidRPr="003035EC" w14:paraId="3115C3A5" w14:textId="77777777" w:rsidTr="00CD4A20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52C6D63D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D4A20" w:rsidRPr="003035EC" w14:paraId="1FBF59B9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AFF507B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CD4A20" w:rsidRPr="003035EC" w14:paraId="15CC9A57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AE1DC49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D4A20" w:rsidRPr="003035EC" w14:paraId="55F6F400" w14:textId="77777777" w:rsidTr="00CD4A20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6549A976" w14:textId="77777777" w:rsidR="00CD4A20" w:rsidRPr="003035EC" w:rsidRDefault="00CD4A20" w:rsidP="00CD4A20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5815817" w14:textId="77777777" w:rsidR="000E341B" w:rsidRDefault="000E341B" w:rsidP="00FE1753">
      <w:pPr>
        <w:pStyle w:val="BodyText"/>
        <w:rPr>
          <w:rFonts w:ascii="Franklin Gothic Book" w:hAnsi="Franklin Gothic Book" w:cs="Arial"/>
        </w:rPr>
      </w:pPr>
    </w:p>
    <w:p w14:paraId="6099629D" w14:textId="5562AC85" w:rsidR="00BC6EAC" w:rsidRPr="00896A40" w:rsidRDefault="00BC6EAC" w:rsidP="00FE1753">
      <w:pPr>
        <w:pStyle w:val="BodyText"/>
        <w:rPr>
          <w:rFonts w:ascii="Franklin Gothic Book" w:hAnsi="Franklin Gothic Book" w:cs="Arial"/>
        </w:rPr>
        <w:sectPr w:rsidR="00BC6EAC" w:rsidRPr="00896A40" w:rsidSect="00EA0318">
          <w:footerReference w:type="default" r:id="rId24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193367AD" w:rsidR="002F2115" w:rsidRPr="008F1A11" w:rsidRDefault="008F1A11" w:rsidP="00BC5F9D">
      <w:pPr>
        <w:pStyle w:val="Heading1"/>
        <w:spacing w:before="120" w:after="120"/>
        <w:rPr>
          <w:rFonts w:ascii="Times New Roman" w:hAnsi="Times New Roman" w:cs="Arial"/>
          <w:b w:val="0"/>
          <w:bCs/>
          <w:smallCaps w:val="0"/>
          <w:color w:val="auto"/>
          <w:sz w:val="24"/>
          <w:szCs w:val="24"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rPr>
          <w:rFonts w:ascii="Times New Roman" w:hAnsi="Times New Roman"/>
          <w:b w:val="0"/>
          <w:bCs/>
          <w:smallCaps w:val="0"/>
          <w:color w:val="auto"/>
          <w:sz w:val="24"/>
          <w:szCs w:val="24"/>
        </w:rPr>
        <w:lastRenderedPageBreak/>
        <w:t>This page was intentionally left blank</w:t>
      </w:r>
      <w:r w:rsidRPr="008F1A11">
        <w:rPr>
          <w:rFonts w:ascii="Times New Roman" w:hAnsi="Times New Roman" w:cs="Arial"/>
          <w:b w:val="0"/>
          <w:bCs/>
          <w:smallCaps w:val="0"/>
          <w:color w:val="auto"/>
          <w:sz w:val="24"/>
          <w:szCs w:val="24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23AC73BA" w:rsidR="0029199A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217"/>
      </w:tblGrid>
      <w:tr w:rsidR="005A1163" w:rsidRPr="00626C91" w14:paraId="11E4AAA7" w14:textId="77777777" w:rsidTr="005A1163">
        <w:trPr>
          <w:trHeight w:hRule="exact" w:val="378"/>
          <w:tblHeader/>
          <w:jc w:val="center"/>
        </w:trPr>
        <w:tc>
          <w:tcPr>
            <w:tcW w:w="2138" w:type="dxa"/>
            <w:shd w:val="clear" w:color="auto" w:fill="005288"/>
            <w:vAlign w:val="center"/>
          </w:tcPr>
          <w:p w14:paraId="3764B25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217" w:type="dxa"/>
            <w:shd w:val="clear" w:color="auto" w:fill="005288"/>
            <w:vAlign w:val="center"/>
          </w:tcPr>
          <w:p w14:paraId="2D1B7859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Definition</w:t>
            </w:r>
          </w:p>
        </w:tc>
      </w:tr>
      <w:tr w:rsidR="005A1163" w:rsidRPr="00626C91" w14:paraId="64D8149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0C73849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AAR</w:t>
            </w:r>
          </w:p>
        </w:tc>
        <w:tc>
          <w:tcPr>
            <w:tcW w:w="7217" w:type="dxa"/>
            <w:vAlign w:val="center"/>
          </w:tcPr>
          <w:p w14:paraId="46B33A80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5A1163" w:rsidRPr="00626C91" w14:paraId="6EBA97AF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099F73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CISA</w:t>
            </w:r>
          </w:p>
        </w:tc>
        <w:tc>
          <w:tcPr>
            <w:tcW w:w="7217" w:type="dxa"/>
            <w:vAlign w:val="center"/>
          </w:tcPr>
          <w:p w14:paraId="3DAE9C9A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5A1163" w:rsidRPr="00626C91" w14:paraId="184F3E98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075A0951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CTEP</w:t>
            </w:r>
          </w:p>
        </w:tc>
        <w:tc>
          <w:tcPr>
            <w:tcW w:w="7217" w:type="dxa"/>
            <w:vAlign w:val="center"/>
          </w:tcPr>
          <w:p w14:paraId="24241BE7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5A1163" w:rsidRPr="00626C91" w14:paraId="4169074A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321003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EMS</w:t>
            </w:r>
          </w:p>
        </w:tc>
        <w:tc>
          <w:tcPr>
            <w:tcW w:w="7217" w:type="dxa"/>
            <w:vAlign w:val="center"/>
          </w:tcPr>
          <w:p w14:paraId="14133F1D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Emergency Medical Services</w:t>
            </w:r>
          </w:p>
        </w:tc>
      </w:tr>
      <w:tr w:rsidR="005A1163" w:rsidRPr="00626C91" w14:paraId="6802C06E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5496DDB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EOC</w:t>
            </w:r>
          </w:p>
        </w:tc>
        <w:tc>
          <w:tcPr>
            <w:tcW w:w="7217" w:type="dxa"/>
            <w:vAlign w:val="center"/>
          </w:tcPr>
          <w:p w14:paraId="1D0871CE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Emergency Operations Center</w:t>
            </w:r>
          </w:p>
        </w:tc>
      </w:tr>
      <w:tr w:rsidR="005A1163" w:rsidRPr="00626C91" w14:paraId="2B6351C9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C9D1892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EPT</w:t>
            </w:r>
          </w:p>
        </w:tc>
        <w:tc>
          <w:tcPr>
            <w:tcW w:w="7217" w:type="dxa"/>
            <w:vAlign w:val="center"/>
          </w:tcPr>
          <w:p w14:paraId="41C4865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5A1163" w:rsidRPr="00626C91" w14:paraId="13F2689D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2617EFB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ICS</w:t>
            </w:r>
          </w:p>
        </w:tc>
        <w:tc>
          <w:tcPr>
            <w:tcW w:w="7217" w:type="dxa"/>
            <w:vAlign w:val="center"/>
          </w:tcPr>
          <w:p w14:paraId="31513887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Incident Command System</w:t>
            </w:r>
          </w:p>
        </w:tc>
      </w:tr>
      <w:tr w:rsidR="005A1163" w:rsidRPr="00626C91" w14:paraId="39421075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5A4132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IED</w:t>
            </w:r>
          </w:p>
        </w:tc>
        <w:tc>
          <w:tcPr>
            <w:tcW w:w="7217" w:type="dxa"/>
            <w:vAlign w:val="center"/>
          </w:tcPr>
          <w:p w14:paraId="127F508E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4E1AFD" w:rsidRPr="00626C91" w14:paraId="2AEBDBF6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FC4BC21" w14:textId="25C6B752" w:rsidR="004E1AFD" w:rsidRPr="005A1163" w:rsidRDefault="004E1AFD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</w:t>
            </w:r>
          </w:p>
        </w:tc>
        <w:tc>
          <w:tcPr>
            <w:tcW w:w="7217" w:type="dxa"/>
            <w:vAlign w:val="center"/>
          </w:tcPr>
          <w:p w14:paraId="79722469" w14:textId="707360E7" w:rsidR="004E1AFD" w:rsidRPr="005A1163" w:rsidRDefault="004E1AFD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1AFD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5A1163" w:rsidRPr="00626C91" w14:paraId="58C2818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67E2D2C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JIC</w:t>
            </w:r>
          </w:p>
        </w:tc>
        <w:tc>
          <w:tcPr>
            <w:tcW w:w="7217" w:type="dxa"/>
            <w:vAlign w:val="center"/>
          </w:tcPr>
          <w:p w14:paraId="2197D491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Joint Information Center</w:t>
            </w:r>
          </w:p>
        </w:tc>
      </w:tr>
      <w:tr w:rsidR="004101E5" w:rsidRPr="00626C91" w14:paraId="007543D8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167EE9DE" w14:textId="463A7D56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MAA</w:t>
            </w:r>
          </w:p>
        </w:tc>
        <w:tc>
          <w:tcPr>
            <w:tcW w:w="7217" w:type="dxa"/>
            <w:vAlign w:val="center"/>
          </w:tcPr>
          <w:p w14:paraId="1DDE9E8D" w14:textId="6F48CCCE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E5">
              <w:rPr>
                <w:rFonts w:ascii="Times New Roman" w:hAnsi="Times New Roman" w:cs="Times New Roman"/>
                <w:sz w:val="24"/>
                <w:szCs w:val="24"/>
              </w:rPr>
              <w:t>Mutual Aid Agreement</w:t>
            </w:r>
          </w:p>
        </w:tc>
      </w:tr>
      <w:tr w:rsidR="005A1163" w:rsidRPr="00626C91" w14:paraId="222DA82F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8EF5954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  <w:p w14:paraId="5142C41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7" w:type="dxa"/>
            <w:vAlign w:val="center"/>
          </w:tcPr>
          <w:p w14:paraId="096927E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Multi-Agency Coordination</w:t>
            </w:r>
          </w:p>
        </w:tc>
      </w:tr>
      <w:tr w:rsidR="005A1163" w:rsidRPr="00626C91" w14:paraId="63056817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B987B82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NIMS</w:t>
            </w:r>
          </w:p>
        </w:tc>
        <w:tc>
          <w:tcPr>
            <w:tcW w:w="7217" w:type="dxa"/>
            <w:vAlign w:val="center"/>
          </w:tcPr>
          <w:p w14:paraId="63C6F72D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National Incident Management System</w:t>
            </w:r>
          </w:p>
        </w:tc>
      </w:tr>
      <w:tr w:rsidR="00F93DBA" w:rsidRPr="00626C91" w14:paraId="4AA9F52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92BAF61" w14:textId="43589596" w:rsidR="00F93DBA" w:rsidRPr="005A1163" w:rsidRDefault="00F93DBA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NTAS</w:t>
            </w:r>
          </w:p>
        </w:tc>
        <w:tc>
          <w:tcPr>
            <w:tcW w:w="7217" w:type="dxa"/>
            <w:vAlign w:val="center"/>
          </w:tcPr>
          <w:p w14:paraId="2BF3FFD2" w14:textId="3110FF27" w:rsidR="00F93DBA" w:rsidRPr="005A1163" w:rsidRDefault="00F93DBA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3DBA">
              <w:rPr>
                <w:rFonts w:ascii="Times New Roman" w:hAnsi="Times New Roman" w:cs="Times New Roman"/>
                <w:sz w:val="24"/>
                <w:szCs w:val="24"/>
              </w:rPr>
              <w:t>National Terrorism Advisory System</w:t>
            </w:r>
          </w:p>
        </w:tc>
      </w:tr>
      <w:tr w:rsidR="005A1163" w:rsidRPr="00626C91" w14:paraId="5700C41C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1772607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PIO</w:t>
            </w:r>
          </w:p>
        </w:tc>
        <w:tc>
          <w:tcPr>
            <w:tcW w:w="7217" w:type="dxa"/>
            <w:vAlign w:val="center"/>
          </w:tcPr>
          <w:p w14:paraId="32FAB50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Public Information Officer</w:t>
            </w:r>
          </w:p>
        </w:tc>
      </w:tr>
      <w:tr w:rsidR="00A93CDC" w:rsidRPr="00626C91" w14:paraId="2B4F65E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0E08F79" w14:textId="4E98C7BC" w:rsidR="00A93CDC" w:rsidRPr="005A1163" w:rsidRDefault="00A93CDC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</w:t>
            </w:r>
          </w:p>
        </w:tc>
        <w:tc>
          <w:tcPr>
            <w:tcW w:w="7217" w:type="dxa"/>
            <w:vAlign w:val="center"/>
          </w:tcPr>
          <w:p w14:paraId="71ECFA68" w14:textId="645F22C4" w:rsidR="00A93CDC" w:rsidRPr="005A1163" w:rsidRDefault="00A93CDC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DC"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5A1163" w:rsidRPr="00626C91" w14:paraId="467C9307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537040D6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PSA</w:t>
            </w:r>
          </w:p>
        </w:tc>
        <w:tc>
          <w:tcPr>
            <w:tcW w:w="7217" w:type="dxa"/>
            <w:vAlign w:val="center"/>
          </w:tcPr>
          <w:p w14:paraId="14742358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B03EA2" w:rsidRPr="00626C91" w14:paraId="068C9B3A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4DA5CAFA" w14:textId="544114FC" w:rsidR="00B03EA2" w:rsidRPr="005A1163" w:rsidRDefault="00B03EA2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</w:t>
            </w:r>
          </w:p>
        </w:tc>
        <w:tc>
          <w:tcPr>
            <w:tcW w:w="7217" w:type="dxa"/>
            <w:vAlign w:val="center"/>
          </w:tcPr>
          <w:p w14:paraId="6C68AB9D" w14:textId="2A58A20E" w:rsidR="00B03EA2" w:rsidRPr="005A1163" w:rsidRDefault="00B03EA2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Suspicious Activity Reporting</w:t>
            </w:r>
          </w:p>
        </w:tc>
      </w:tr>
      <w:tr w:rsidR="005A1163" w:rsidRPr="00626C91" w14:paraId="6CB84BC0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342145E4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SitMan</w:t>
            </w:r>
          </w:p>
        </w:tc>
        <w:tc>
          <w:tcPr>
            <w:tcW w:w="7217" w:type="dxa"/>
            <w:vAlign w:val="center"/>
          </w:tcPr>
          <w:p w14:paraId="7B830734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Situation Manual</w:t>
            </w:r>
          </w:p>
        </w:tc>
      </w:tr>
      <w:tr w:rsidR="005A1163" w:rsidRPr="00626C91" w14:paraId="35F7B7ED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53EFA4F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SME</w:t>
            </w:r>
          </w:p>
        </w:tc>
        <w:tc>
          <w:tcPr>
            <w:tcW w:w="7217" w:type="dxa"/>
            <w:vAlign w:val="center"/>
          </w:tcPr>
          <w:p w14:paraId="0C15A8C1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Subject Matter Expert</w:t>
            </w:r>
          </w:p>
        </w:tc>
      </w:tr>
      <w:tr w:rsidR="005A1163" w:rsidRPr="00626C91" w14:paraId="6362C5D3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7B57C155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SOP</w:t>
            </w:r>
          </w:p>
        </w:tc>
        <w:tc>
          <w:tcPr>
            <w:tcW w:w="7217" w:type="dxa"/>
            <w:vAlign w:val="center"/>
          </w:tcPr>
          <w:p w14:paraId="70A0C998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Standard Operating Procedure</w:t>
            </w:r>
          </w:p>
        </w:tc>
      </w:tr>
      <w:tr w:rsidR="005A1163" w:rsidRPr="00626C91" w14:paraId="63F0F41B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23BEEE9A" w14:textId="77777777" w:rsidR="005A1163" w:rsidRPr="005A1163" w:rsidRDefault="005A1163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b/>
                <w:sz w:val="24"/>
                <w:szCs w:val="24"/>
              </w:rPr>
              <w:t>TTX</w:t>
            </w:r>
          </w:p>
        </w:tc>
        <w:tc>
          <w:tcPr>
            <w:tcW w:w="7217" w:type="dxa"/>
            <w:vAlign w:val="center"/>
          </w:tcPr>
          <w:p w14:paraId="6ED45C97" w14:textId="77777777" w:rsidR="005A1163" w:rsidRPr="005A1163" w:rsidRDefault="005A1163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63">
              <w:rPr>
                <w:rFonts w:ascii="Times New Roman" w:hAnsi="Times New Roman" w:cs="Times New Roman"/>
                <w:sz w:val="24"/>
                <w:szCs w:val="24"/>
              </w:rPr>
              <w:t>Tabletop Exercise</w:t>
            </w:r>
          </w:p>
        </w:tc>
      </w:tr>
      <w:tr w:rsidR="00B03EA2" w:rsidRPr="00626C91" w14:paraId="41DDB1E4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4E7ABF8" w14:textId="689852E5" w:rsidR="00B03EA2" w:rsidRPr="005A1163" w:rsidRDefault="00B03EA2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7217" w:type="dxa"/>
            <w:vAlign w:val="center"/>
          </w:tcPr>
          <w:p w14:paraId="26BD2914" w14:textId="12C30ED7" w:rsidR="00B03EA2" w:rsidRPr="005A1163" w:rsidRDefault="00B03EA2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Universal Adversary </w:t>
            </w:r>
          </w:p>
        </w:tc>
      </w:tr>
      <w:tr w:rsidR="004101E5" w:rsidRPr="00626C91" w14:paraId="2B3B9EC1" w14:textId="77777777" w:rsidTr="005A1163">
        <w:trPr>
          <w:trHeight w:hRule="exact" w:val="374"/>
          <w:jc w:val="center"/>
        </w:trPr>
        <w:tc>
          <w:tcPr>
            <w:tcW w:w="2138" w:type="dxa"/>
            <w:vAlign w:val="center"/>
          </w:tcPr>
          <w:p w14:paraId="6162E20A" w14:textId="5E725873" w:rsidR="004101E5" w:rsidRPr="005A1163" w:rsidRDefault="004101E5" w:rsidP="00BC5F9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VIP</w:t>
            </w:r>
          </w:p>
        </w:tc>
        <w:tc>
          <w:tcPr>
            <w:tcW w:w="7217" w:type="dxa"/>
            <w:vAlign w:val="center"/>
          </w:tcPr>
          <w:p w14:paraId="2986962A" w14:textId="29A201BD" w:rsidR="004101E5" w:rsidRPr="004101E5" w:rsidRDefault="004101E5" w:rsidP="00BC5F9D">
            <w:pPr>
              <w:tabs>
                <w:tab w:val="left" w:pos="14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E5">
              <w:rPr>
                <w:rFonts w:ascii="Times New Roman" w:hAnsi="Times New Roman" w:cs="Times New Roman"/>
                <w:sz w:val="24"/>
                <w:szCs w:val="24"/>
              </w:rPr>
              <w:t>Very Important Person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68B6D97D" w:rsidR="00FE4856" w:rsidRPr="000F5BBF" w:rsidRDefault="000548DA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74CCFDC2" wp14:editId="08A623C4">
            <wp:extent cx="5943600" cy="5581650"/>
            <wp:effectExtent l="0" t="0" r="0" b="0"/>
            <wp:docPr id="4" name="Picture 4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0548DA">
      <w:footerReference w:type="default" r:id="rId29"/>
      <w:pgSz w:w="12240" w:h="15840" w:code="1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ADF7" w14:textId="77777777" w:rsidR="0099593B" w:rsidRDefault="0099593B" w:rsidP="00E1502C">
      <w:pPr>
        <w:spacing w:after="0" w:line="240" w:lineRule="auto"/>
      </w:pPr>
      <w:r>
        <w:separator/>
      </w:r>
    </w:p>
  </w:endnote>
  <w:endnote w:type="continuationSeparator" w:id="0">
    <w:p w14:paraId="604C0CB7" w14:textId="77777777" w:rsidR="0099593B" w:rsidRDefault="0099593B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5E54" w14:textId="77777777" w:rsidR="001B66AC" w:rsidRDefault="001B66A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F29A1" w14:textId="70A59CBC" w:rsidR="009D4600" w:rsidRDefault="009D4600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9D4600" w:rsidRPr="007E265D" w:rsidRDefault="009D4600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4573" w14:textId="6F819633" w:rsidR="009D4600" w:rsidRDefault="009D4600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9D4600" w:rsidRPr="007E265D" w:rsidRDefault="009D4600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555D" w14:textId="4ADA1F14" w:rsidR="009D4600" w:rsidRPr="007E265D" w:rsidRDefault="009D4600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9D4600" w:rsidRPr="007E265D" w:rsidRDefault="009D4600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AABC" w14:textId="451BEAD8" w:rsidR="009D4600" w:rsidRPr="007E265D" w:rsidRDefault="009D4600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9D4600" w:rsidRPr="007E265D" w:rsidRDefault="009D4600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9866" w14:textId="77777777" w:rsidR="009D4600" w:rsidRPr="00B01021" w:rsidRDefault="009D4600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9D4600" w:rsidRPr="00B01021" w:rsidRDefault="009D4600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7213" w14:textId="70D8CB13" w:rsidR="009D4600" w:rsidRPr="00C5461A" w:rsidRDefault="009D4600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64C7" w14:textId="624D1412" w:rsidR="009D4600" w:rsidRPr="007E265D" w:rsidRDefault="009D4600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9D4600" w:rsidRPr="007E265D" w:rsidRDefault="009D4600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AB8EC" w14:textId="3C8FF2C2" w:rsidR="009D4600" w:rsidRPr="007E265D" w:rsidRDefault="009D4600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9D4600" w:rsidRPr="007E265D" w:rsidRDefault="009D4600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E9B8" w14:textId="23F6EAF5" w:rsidR="009D4600" w:rsidRPr="007E265D" w:rsidRDefault="009D4600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9D4600" w:rsidRPr="007E265D" w:rsidRDefault="009D4600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F2F1" w14:textId="2972886D" w:rsidR="009D4600" w:rsidRPr="00DE1516" w:rsidRDefault="009D4600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>Module Two: Incident and Response</w:t>
    </w:r>
  </w:p>
  <w:p w14:paraId="4F46F911" w14:textId="310FBA40" w:rsidR="009D4600" w:rsidRPr="001A1314" w:rsidRDefault="009D4600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23A79" w14:textId="5B5BF421" w:rsidR="009D4600" w:rsidRPr="00EA0318" w:rsidRDefault="009D4600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Short-Term Recovery</w:t>
    </w:r>
  </w:p>
  <w:p w14:paraId="033A1B5D" w14:textId="09C0BC38" w:rsidR="009D4600" w:rsidRPr="001A1314" w:rsidRDefault="009D4600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8268" w14:textId="4F72CC18" w:rsidR="009D4600" w:rsidRDefault="009D4600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9D4600" w:rsidRPr="007E265D" w:rsidRDefault="009D4600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3FE9F" w14:textId="77777777" w:rsidR="0099593B" w:rsidRDefault="0099593B" w:rsidP="00E1502C">
      <w:pPr>
        <w:spacing w:after="0" w:line="240" w:lineRule="auto"/>
      </w:pPr>
      <w:r>
        <w:separator/>
      </w:r>
    </w:p>
  </w:footnote>
  <w:footnote w:type="continuationSeparator" w:id="0">
    <w:p w14:paraId="2584FD3C" w14:textId="77777777" w:rsidR="0099593B" w:rsidRDefault="0099593B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6BE8" w14:textId="77777777" w:rsidR="001B66AC" w:rsidRDefault="001B6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0B1F" w14:textId="34B5B4FB" w:rsidR="009D4600" w:rsidRDefault="009D4600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1F750ADC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9D4600" w:rsidRDefault="009D4600" w:rsidP="00F55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93D" w14:textId="2E6B3D39" w:rsidR="009D4600" w:rsidRDefault="000548DA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00718F9B" wp14:editId="3C7D4FCD">
          <wp:simplePos x="0" y="0"/>
          <wp:positionH relativeFrom="column">
            <wp:posOffset>31805</wp:posOffset>
          </wp:positionH>
          <wp:positionV relativeFrom="paragraph">
            <wp:posOffset>-47708</wp:posOffset>
          </wp:positionV>
          <wp:extent cx="576072" cy="531758"/>
          <wp:effectExtent l="0" t="0" r="0" b="1905"/>
          <wp:wrapNone/>
          <wp:docPr id="3" name="Picture 3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58AF" w14:textId="181074C7" w:rsidR="009D4600" w:rsidRPr="00821EAC" w:rsidRDefault="000548DA" w:rsidP="004E076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7ECDA62B" wp14:editId="751A9699">
          <wp:simplePos x="0" y="0"/>
          <wp:positionH relativeFrom="column">
            <wp:posOffset>55659</wp:posOffset>
          </wp:positionH>
          <wp:positionV relativeFrom="paragraph">
            <wp:posOffset>0</wp:posOffset>
          </wp:positionV>
          <wp:extent cx="576072" cy="531758"/>
          <wp:effectExtent l="0" t="0" r="0" b="1905"/>
          <wp:wrapNone/>
          <wp:docPr id="7" name="Picture 7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600" w:rsidRPr="00896A40">
      <w:rPr>
        <w:rFonts w:ascii="Franklin Gothic Book" w:hAnsi="Franklin Gothic Book"/>
        <w:b w:val="0"/>
        <w:color w:val="005288"/>
      </w:rPr>
      <w:t xml:space="preserve"> </w:t>
    </w:r>
    <w:r w:rsidR="009D4600" w:rsidRPr="00896A40">
      <w:rPr>
        <w:rFonts w:ascii="Franklin Gothic Book" w:hAnsi="Franklin Gothic Book"/>
        <w:b w:val="0"/>
        <w:color w:val="005288"/>
      </w:rPr>
      <w:tab/>
    </w:r>
    <w:r w:rsidR="009D4600" w:rsidRPr="00896A40">
      <w:rPr>
        <w:rFonts w:ascii="Franklin Gothic Book" w:hAnsi="Franklin Gothic Book"/>
        <w:b w:val="0"/>
        <w:color w:val="005288"/>
      </w:rPr>
      <w:tab/>
    </w:r>
  </w:p>
  <w:p w14:paraId="1B8219E0" w14:textId="1E0E4233" w:rsidR="009D4600" w:rsidRDefault="009D4600" w:rsidP="00800DF2">
    <w:pPr>
      <w:pStyle w:val="Header"/>
      <w:jc w:val="right"/>
      <w:rPr>
        <w:color w:val="005288"/>
      </w:rPr>
    </w:pPr>
    <w:r>
      <w:rPr>
        <w:color w:val="005288"/>
      </w:rPr>
      <w:t>CISA Tabletop Exercise Package</w:t>
    </w:r>
  </w:p>
  <w:p w14:paraId="361CBED0" w14:textId="5E89FC69" w:rsidR="009D4600" w:rsidRPr="00F5338D" w:rsidRDefault="009D4600" w:rsidP="00800DF2">
    <w:pPr>
      <w:pStyle w:val="Header"/>
      <w:jc w:val="right"/>
      <w:rPr>
        <w:color w:val="005288"/>
      </w:rPr>
    </w:pPr>
    <w:r>
      <w:rPr>
        <w:color w:val="005288"/>
      </w:rPr>
      <w:t>Outdoor Events Active Assailant IED Tabletop Exercise</w:t>
    </w:r>
  </w:p>
  <w:p w14:paraId="69277A38" w14:textId="6EBB931D" w:rsidR="009D4600" w:rsidRPr="00830538" w:rsidRDefault="009D4600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0C6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BEC5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188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60F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626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58A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246B3C"/>
    <w:multiLevelType w:val="hybridMultilevel"/>
    <w:tmpl w:val="7332E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4E7B11"/>
    <w:multiLevelType w:val="multilevel"/>
    <w:tmpl w:val="7A601E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15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44C389B"/>
    <w:multiLevelType w:val="hybridMultilevel"/>
    <w:tmpl w:val="244CD3B4"/>
    <w:lvl w:ilvl="0" w:tplc="43269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D94CFF"/>
    <w:multiLevelType w:val="hybridMultilevel"/>
    <w:tmpl w:val="244CD3B4"/>
    <w:lvl w:ilvl="0" w:tplc="43269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C24C8"/>
    <w:multiLevelType w:val="hybridMultilevel"/>
    <w:tmpl w:val="2F8C8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428F6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254A9"/>
    <w:multiLevelType w:val="hybridMultilevel"/>
    <w:tmpl w:val="355C8EEA"/>
    <w:lvl w:ilvl="0" w:tplc="FB86C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77F1B"/>
    <w:multiLevelType w:val="multilevel"/>
    <w:tmpl w:val="7A601E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22" w15:restartNumberingAfterBreak="0">
    <w:nsid w:val="499E6B18"/>
    <w:multiLevelType w:val="hybridMultilevel"/>
    <w:tmpl w:val="27B233D0"/>
    <w:lvl w:ilvl="0" w:tplc="096CE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874985"/>
    <w:multiLevelType w:val="hybridMultilevel"/>
    <w:tmpl w:val="B748DBEA"/>
    <w:lvl w:ilvl="0" w:tplc="5B8C775A">
      <w:start w:val="1"/>
      <w:numFmt w:val="decimal"/>
      <w:pStyle w:val="List-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FA7124"/>
    <w:multiLevelType w:val="hybridMultilevel"/>
    <w:tmpl w:val="6588B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31" w15:restartNumberingAfterBreak="0">
    <w:nsid w:val="698A2E7F"/>
    <w:multiLevelType w:val="hybridMultilevel"/>
    <w:tmpl w:val="B330E9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F9A9BFE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03468D"/>
    <w:multiLevelType w:val="hybridMultilevel"/>
    <w:tmpl w:val="12AED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927E8C"/>
    <w:multiLevelType w:val="hybridMultilevel"/>
    <w:tmpl w:val="24308D48"/>
    <w:lvl w:ilvl="0" w:tplc="59D6BB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592168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81FE8298">
      <w:start w:val="1"/>
      <w:numFmt w:val="lowerLetter"/>
      <w:lvlText w:val="%3."/>
      <w:lvlJc w:val="right"/>
      <w:pPr>
        <w:ind w:left="180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6572"/>
    <w:multiLevelType w:val="hybridMultilevel"/>
    <w:tmpl w:val="2CA8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3"/>
  </w:num>
  <w:num w:numId="27">
    <w:abstractNumId w:val="23"/>
  </w:num>
  <w:num w:numId="28">
    <w:abstractNumId w:val="18"/>
  </w:num>
  <w:num w:numId="29">
    <w:abstractNumId w:val="33"/>
  </w:num>
  <w:num w:numId="30">
    <w:abstractNumId w:val="11"/>
  </w:num>
  <w:num w:numId="31">
    <w:abstractNumId w:val="24"/>
  </w:num>
  <w:num w:numId="32">
    <w:abstractNumId w:val="27"/>
  </w:num>
  <w:num w:numId="33">
    <w:abstractNumId w:val="36"/>
  </w:num>
  <w:num w:numId="34">
    <w:abstractNumId w:val="26"/>
  </w:num>
  <w:num w:numId="35">
    <w:abstractNumId w:val="28"/>
  </w:num>
  <w:num w:numId="36">
    <w:abstractNumId w:val="10"/>
  </w:num>
  <w:num w:numId="37">
    <w:abstractNumId w:val="12"/>
  </w:num>
  <w:num w:numId="38">
    <w:abstractNumId w:val="37"/>
  </w:num>
  <w:num w:numId="39">
    <w:abstractNumId w:val="32"/>
  </w:num>
  <w:num w:numId="40">
    <w:abstractNumId w:val="29"/>
  </w:num>
  <w:num w:numId="41">
    <w:abstractNumId w:val="34"/>
  </w:num>
  <w:num w:numId="42">
    <w:abstractNumId w:val="16"/>
  </w:num>
  <w:num w:numId="43">
    <w:abstractNumId w:val="25"/>
    <w:lvlOverride w:ilvl="0">
      <w:startOverride w:val="1"/>
    </w:lvlOverride>
  </w:num>
  <w:num w:numId="44">
    <w:abstractNumId w:val="20"/>
  </w:num>
  <w:num w:numId="45">
    <w:abstractNumId w:val="22"/>
  </w:num>
  <w:num w:numId="46">
    <w:abstractNumId w:val="35"/>
  </w:num>
  <w:num w:numId="47">
    <w:abstractNumId w:val="17"/>
  </w:num>
  <w:num w:numId="48">
    <w:abstractNumId w:val="21"/>
  </w:num>
  <w:num w:numId="49">
    <w:abstractNumId w:val="19"/>
  </w:num>
  <w:num w:numId="50">
    <w:abstractNumId w:val="31"/>
  </w:num>
  <w:num w:numId="51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213E9"/>
    <w:rsid w:val="0002167C"/>
    <w:rsid w:val="0002395D"/>
    <w:rsid w:val="000252B3"/>
    <w:rsid w:val="00030B66"/>
    <w:rsid w:val="00032D07"/>
    <w:rsid w:val="00034AAD"/>
    <w:rsid w:val="00037252"/>
    <w:rsid w:val="000500E4"/>
    <w:rsid w:val="000548DA"/>
    <w:rsid w:val="0006738C"/>
    <w:rsid w:val="00073527"/>
    <w:rsid w:val="00074F91"/>
    <w:rsid w:val="000764B0"/>
    <w:rsid w:val="00081CB5"/>
    <w:rsid w:val="00082985"/>
    <w:rsid w:val="000832C3"/>
    <w:rsid w:val="000873F5"/>
    <w:rsid w:val="00093A30"/>
    <w:rsid w:val="00093A93"/>
    <w:rsid w:val="00095AFD"/>
    <w:rsid w:val="00095CF1"/>
    <w:rsid w:val="00095E16"/>
    <w:rsid w:val="00096B72"/>
    <w:rsid w:val="00096E49"/>
    <w:rsid w:val="000A0170"/>
    <w:rsid w:val="000A48D2"/>
    <w:rsid w:val="000A52B8"/>
    <w:rsid w:val="000B0024"/>
    <w:rsid w:val="000B289F"/>
    <w:rsid w:val="000B64B9"/>
    <w:rsid w:val="000C52B5"/>
    <w:rsid w:val="000D1B71"/>
    <w:rsid w:val="000E341B"/>
    <w:rsid w:val="000E5295"/>
    <w:rsid w:val="000F0422"/>
    <w:rsid w:val="000F0A6F"/>
    <w:rsid w:val="000F1593"/>
    <w:rsid w:val="000F2CE7"/>
    <w:rsid w:val="000F5658"/>
    <w:rsid w:val="000F5BBF"/>
    <w:rsid w:val="000F6BAC"/>
    <w:rsid w:val="00100774"/>
    <w:rsid w:val="00106B26"/>
    <w:rsid w:val="00111880"/>
    <w:rsid w:val="001129F9"/>
    <w:rsid w:val="00132095"/>
    <w:rsid w:val="0013737C"/>
    <w:rsid w:val="0014680E"/>
    <w:rsid w:val="00147A95"/>
    <w:rsid w:val="00182C94"/>
    <w:rsid w:val="00196410"/>
    <w:rsid w:val="001A096A"/>
    <w:rsid w:val="001A1314"/>
    <w:rsid w:val="001A1691"/>
    <w:rsid w:val="001A38B2"/>
    <w:rsid w:val="001A3B5D"/>
    <w:rsid w:val="001A57F6"/>
    <w:rsid w:val="001B04C3"/>
    <w:rsid w:val="001B112D"/>
    <w:rsid w:val="001B27A8"/>
    <w:rsid w:val="001B6189"/>
    <w:rsid w:val="001B66AC"/>
    <w:rsid w:val="001B670F"/>
    <w:rsid w:val="001C11CF"/>
    <w:rsid w:val="001C5012"/>
    <w:rsid w:val="001C7D86"/>
    <w:rsid w:val="001D2018"/>
    <w:rsid w:val="001D6776"/>
    <w:rsid w:val="001D699A"/>
    <w:rsid w:val="001E0D5C"/>
    <w:rsid w:val="001E1546"/>
    <w:rsid w:val="001E3AC8"/>
    <w:rsid w:val="001E3C26"/>
    <w:rsid w:val="001F08C2"/>
    <w:rsid w:val="001F26AE"/>
    <w:rsid w:val="00200766"/>
    <w:rsid w:val="00206CF0"/>
    <w:rsid w:val="00207CA2"/>
    <w:rsid w:val="00207D92"/>
    <w:rsid w:val="002104C9"/>
    <w:rsid w:val="00211046"/>
    <w:rsid w:val="00215060"/>
    <w:rsid w:val="00220938"/>
    <w:rsid w:val="00221D22"/>
    <w:rsid w:val="0022395D"/>
    <w:rsid w:val="00230AF3"/>
    <w:rsid w:val="002346BE"/>
    <w:rsid w:val="00234B78"/>
    <w:rsid w:val="002437D1"/>
    <w:rsid w:val="002460E9"/>
    <w:rsid w:val="00254408"/>
    <w:rsid w:val="002621A8"/>
    <w:rsid w:val="00263C07"/>
    <w:rsid w:val="002752F5"/>
    <w:rsid w:val="002779E7"/>
    <w:rsid w:val="00281ACE"/>
    <w:rsid w:val="002857BB"/>
    <w:rsid w:val="00286EBC"/>
    <w:rsid w:val="00290D6F"/>
    <w:rsid w:val="002910C3"/>
    <w:rsid w:val="0029148E"/>
    <w:rsid w:val="0029199A"/>
    <w:rsid w:val="002A18E3"/>
    <w:rsid w:val="002A24ED"/>
    <w:rsid w:val="002A28B6"/>
    <w:rsid w:val="002B156B"/>
    <w:rsid w:val="002B4459"/>
    <w:rsid w:val="002B60C2"/>
    <w:rsid w:val="002C07E7"/>
    <w:rsid w:val="002C50D7"/>
    <w:rsid w:val="002D5808"/>
    <w:rsid w:val="002D59E6"/>
    <w:rsid w:val="002D6990"/>
    <w:rsid w:val="002D7A0C"/>
    <w:rsid w:val="002E20A2"/>
    <w:rsid w:val="002F2115"/>
    <w:rsid w:val="002F77B6"/>
    <w:rsid w:val="00300827"/>
    <w:rsid w:val="00302BC0"/>
    <w:rsid w:val="003030E1"/>
    <w:rsid w:val="003031C8"/>
    <w:rsid w:val="003035EC"/>
    <w:rsid w:val="003048B8"/>
    <w:rsid w:val="00306E02"/>
    <w:rsid w:val="00307824"/>
    <w:rsid w:val="003110E8"/>
    <w:rsid w:val="0032134D"/>
    <w:rsid w:val="00326762"/>
    <w:rsid w:val="0033028F"/>
    <w:rsid w:val="00335C74"/>
    <w:rsid w:val="00336D09"/>
    <w:rsid w:val="003407DF"/>
    <w:rsid w:val="00341C2F"/>
    <w:rsid w:val="00347A58"/>
    <w:rsid w:val="00350018"/>
    <w:rsid w:val="00360EA0"/>
    <w:rsid w:val="00365732"/>
    <w:rsid w:val="003706DB"/>
    <w:rsid w:val="00374CE0"/>
    <w:rsid w:val="003751B5"/>
    <w:rsid w:val="00385F85"/>
    <w:rsid w:val="00387199"/>
    <w:rsid w:val="0039012C"/>
    <w:rsid w:val="003916E4"/>
    <w:rsid w:val="003952B0"/>
    <w:rsid w:val="003B1934"/>
    <w:rsid w:val="003B1B66"/>
    <w:rsid w:val="003B45B2"/>
    <w:rsid w:val="003C01B0"/>
    <w:rsid w:val="003C715F"/>
    <w:rsid w:val="003D2B36"/>
    <w:rsid w:val="003D65DC"/>
    <w:rsid w:val="003E06CD"/>
    <w:rsid w:val="003E2AFB"/>
    <w:rsid w:val="003E3258"/>
    <w:rsid w:val="003E486B"/>
    <w:rsid w:val="003E4D87"/>
    <w:rsid w:val="004005D8"/>
    <w:rsid w:val="0040144F"/>
    <w:rsid w:val="004046C1"/>
    <w:rsid w:val="004069A6"/>
    <w:rsid w:val="00407CD5"/>
    <w:rsid w:val="004101E5"/>
    <w:rsid w:val="004201AC"/>
    <w:rsid w:val="00425A24"/>
    <w:rsid w:val="00426DB3"/>
    <w:rsid w:val="00437DC4"/>
    <w:rsid w:val="00440574"/>
    <w:rsid w:val="00441A63"/>
    <w:rsid w:val="004437FF"/>
    <w:rsid w:val="0044492E"/>
    <w:rsid w:val="004478D7"/>
    <w:rsid w:val="0046161F"/>
    <w:rsid w:val="00461CE2"/>
    <w:rsid w:val="00462959"/>
    <w:rsid w:val="0046776C"/>
    <w:rsid w:val="00467EA0"/>
    <w:rsid w:val="00474C6C"/>
    <w:rsid w:val="004753E0"/>
    <w:rsid w:val="004801BC"/>
    <w:rsid w:val="00481601"/>
    <w:rsid w:val="004826EE"/>
    <w:rsid w:val="00484306"/>
    <w:rsid w:val="00485FD2"/>
    <w:rsid w:val="00487A3F"/>
    <w:rsid w:val="0049410F"/>
    <w:rsid w:val="004A2770"/>
    <w:rsid w:val="004A28FF"/>
    <w:rsid w:val="004A2EEA"/>
    <w:rsid w:val="004B1638"/>
    <w:rsid w:val="004B1A2C"/>
    <w:rsid w:val="004B6CDA"/>
    <w:rsid w:val="004C277A"/>
    <w:rsid w:val="004C5F64"/>
    <w:rsid w:val="004C73CD"/>
    <w:rsid w:val="004D61A7"/>
    <w:rsid w:val="004E076D"/>
    <w:rsid w:val="004E1AFD"/>
    <w:rsid w:val="004E219C"/>
    <w:rsid w:val="004E5F63"/>
    <w:rsid w:val="004F510A"/>
    <w:rsid w:val="005001A6"/>
    <w:rsid w:val="0052727D"/>
    <w:rsid w:val="00532994"/>
    <w:rsid w:val="0053606D"/>
    <w:rsid w:val="00540DF9"/>
    <w:rsid w:val="005456F3"/>
    <w:rsid w:val="00547B0E"/>
    <w:rsid w:val="00554FD5"/>
    <w:rsid w:val="00557098"/>
    <w:rsid w:val="0056127A"/>
    <w:rsid w:val="00563699"/>
    <w:rsid w:val="00565069"/>
    <w:rsid w:val="00566D34"/>
    <w:rsid w:val="00571B8A"/>
    <w:rsid w:val="00575B6B"/>
    <w:rsid w:val="00581D4D"/>
    <w:rsid w:val="005820A4"/>
    <w:rsid w:val="00583FD1"/>
    <w:rsid w:val="00594D8B"/>
    <w:rsid w:val="005A1163"/>
    <w:rsid w:val="005A6674"/>
    <w:rsid w:val="005A6CB3"/>
    <w:rsid w:val="005B25DA"/>
    <w:rsid w:val="005B3FDC"/>
    <w:rsid w:val="005B5ECD"/>
    <w:rsid w:val="005B6B3A"/>
    <w:rsid w:val="005B7BA7"/>
    <w:rsid w:val="005C02FD"/>
    <w:rsid w:val="005C13ED"/>
    <w:rsid w:val="005C28DA"/>
    <w:rsid w:val="005C78F4"/>
    <w:rsid w:val="005D2C4C"/>
    <w:rsid w:val="005D6E45"/>
    <w:rsid w:val="005E24C4"/>
    <w:rsid w:val="005E3BD2"/>
    <w:rsid w:val="005E6DA3"/>
    <w:rsid w:val="005F131A"/>
    <w:rsid w:val="005F3A9C"/>
    <w:rsid w:val="005F7E52"/>
    <w:rsid w:val="0060000A"/>
    <w:rsid w:val="006177F8"/>
    <w:rsid w:val="006224F9"/>
    <w:rsid w:val="0062479E"/>
    <w:rsid w:val="006260CB"/>
    <w:rsid w:val="0062656E"/>
    <w:rsid w:val="00631093"/>
    <w:rsid w:val="00633B9C"/>
    <w:rsid w:val="00636DA2"/>
    <w:rsid w:val="00641195"/>
    <w:rsid w:val="00641B10"/>
    <w:rsid w:val="00643619"/>
    <w:rsid w:val="00653623"/>
    <w:rsid w:val="00654F70"/>
    <w:rsid w:val="00656825"/>
    <w:rsid w:val="00666916"/>
    <w:rsid w:val="00666AAA"/>
    <w:rsid w:val="00666EF5"/>
    <w:rsid w:val="00671077"/>
    <w:rsid w:val="00672407"/>
    <w:rsid w:val="00675AB8"/>
    <w:rsid w:val="00676527"/>
    <w:rsid w:val="006862C0"/>
    <w:rsid w:val="006874C7"/>
    <w:rsid w:val="006876E2"/>
    <w:rsid w:val="00693BFA"/>
    <w:rsid w:val="00694D2E"/>
    <w:rsid w:val="00695A21"/>
    <w:rsid w:val="006A570F"/>
    <w:rsid w:val="006A64D9"/>
    <w:rsid w:val="006A71BD"/>
    <w:rsid w:val="006B0648"/>
    <w:rsid w:val="006B24B5"/>
    <w:rsid w:val="006B3009"/>
    <w:rsid w:val="006B49FE"/>
    <w:rsid w:val="006B4C67"/>
    <w:rsid w:val="006B6037"/>
    <w:rsid w:val="006B6839"/>
    <w:rsid w:val="006C4E6C"/>
    <w:rsid w:val="006C572B"/>
    <w:rsid w:val="006D124F"/>
    <w:rsid w:val="006D575D"/>
    <w:rsid w:val="006D760E"/>
    <w:rsid w:val="006F0DCA"/>
    <w:rsid w:val="006F3BD9"/>
    <w:rsid w:val="006F55C1"/>
    <w:rsid w:val="006F6E94"/>
    <w:rsid w:val="006F73E9"/>
    <w:rsid w:val="00700391"/>
    <w:rsid w:val="007007CE"/>
    <w:rsid w:val="007017C3"/>
    <w:rsid w:val="00710C8D"/>
    <w:rsid w:val="00720905"/>
    <w:rsid w:val="007218F0"/>
    <w:rsid w:val="007265BE"/>
    <w:rsid w:val="00727784"/>
    <w:rsid w:val="00727E65"/>
    <w:rsid w:val="00731AF8"/>
    <w:rsid w:val="00734488"/>
    <w:rsid w:val="00744569"/>
    <w:rsid w:val="0074495F"/>
    <w:rsid w:val="00752C52"/>
    <w:rsid w:val="00755BC0"/>
    <w:rsid w:val="00757673"/>
    <w:rsid w:val="00760D59"/>
    <w:rsid w:val="00762C25"/>
    <w:rsid w:val="007634D5"/>
    <w:rsid w:val="0076515F"/>
    <w:rsid w:val="00767393"/>
    <w:rsid w:val="00767F86"/>
    <w:rsid w:val="007708CF"/>
    <w:rsid w:val="007725CF"/>
    <w:rsid w:val="00773AAE"/>
    <w:rsid w:val="00775829"/>
    <w:rsid w:val="007766BE"/>
    <w:rsid w:val="0077781E"/>
    <w:rsid w:val="00780B23"/>
    <w:rsid w:val="007823BA"/>
    <w:rsid w:val="007937D9"/>
    <w:rsid w:val="00794C40"/>
    <w:rsid w:val="007A3F59"/>
    <w:rsid w:val="007A4B35"/>
    <w:rsid w:val="007A5D06"/>
    <w:rsid w:val="007A7041"/>
    <w:rsid w:val="007B01AF"/>
    <w:rsid w:val="007B11EE"/>
    <w:rsid w:val="007B2B15"/>
    <w:rsid w:val="007B41E8"/>
    <w:rsid w:val="007B564C"/>
    <w:rsid w:val="007B7383"/>
    <w:rsid w:val="007C20D6"/>
    <w:rsid w:val="007C46B8"/>
    <w:rsid w:val="007C4D45"/>
    <w:rsid w:val="007C6C8B"/>
    <w:rsid w:val="007D2408"/>
    <w:rsid w:val="007D58DE"/>
    <w:rsid w:val="007E0D64"/>
    <w:rsid w:val="007E379B"/>
    <w:rsid w:val="007F2BBC"/>
    <w:rsid w:val="007F3317"/>
    <w:rsid w:val="007F5B63"/>
    <w:rsid w:val="00800DF2"/>
    <w:rsid w:val="008023C3"/>
    <w:rsid w:val="0080249C"/>
    <w:rsid w:val="00802AD1"/>
    <w:rsid w:val="0080416A"/>
    <w:rsid w:val="00804F57"/>
    <w:rsid w:val="0080650E"/>
    <w:rsid w:val="00807410"/>
    <w:rsid w:val="008163F9"/>
    <w:rsid w:val="00822243"/>
    <w:rsid w:val="0082246B"/>
    <w:rsid w:val="008229E0"/>
    <w:rsid w:val="00822AE8"/>
    <w:rsid w:val="0082448A"/>
    <w:rsid w:val="00825E5E"/>
    <w:rsid w:val="00831764"/>
    <w:rsid w:val="008349C2"/>
    <w:rsid w:val="00836239"/>
    <w:rsid w:val="0084028E"/>
    <w:rsid w:val="00845079"/>
    <w:rsid w:val="00846636"/>
    <w:rsid w:val="00860629"/>
    <w:rsid w:val="008607C5"/>
    <w:rsid w:val="008718EC"/>
    <w:rsid w:val="00873D31"/>
    <w:rsid w:val="00876CDC"/>
    <w:rsid w:val="00877017"/>
    <w:rsid w:val="008828F2"/>
    <w:rsid w:val="00883BCC"/>
    <w:rsid w:val="0088542F"/>
    <w:rsid w:val="00885E09"/>
    <w:rsid w:val="00887398"/>
    <w:rsid w:val="00893AD4"/>
    <w:rsid w:val="00893F8E"/>
    <w:rsid w:val="00896A40"/>
    <w:rsid w:val="00897151"/>
    <w:rsid w:val="00897F36"/>
    <w:rsid w:val="008A6588"/>
    <w:rsid w:val="008B0948"/>
    <w:rsid w:val="008B70C9"/>
    <w:rsid w:val="008D4A73"/>
    <w:rsid w:val="008E3DE2"/>
    <w:rsid w:val="008E6624"/>
    <w:rsid w:val="008F15F0"/>
    <w:rsid w:val="008F1A11"/>
    <w:rsid w:val="008F211C"/>
    <w:rsid w:val="008F7CC1"/>
    <w:rsid w:val="00903A66"/>
    <w:rsid w:val="009044B2"/>
    <w:rsid w:val="009060D0"/>
    <w:rsid w:val="00911722"/>
    <w:rsid w:val="00911A95"/>
    <w:rsid w:val="00911CB1"/>
    <w:rsid w:val="009120DB"/>
    <w:rsid w:val="009145C1"/>
    <w:rsid w:val="0091497F"/>
    <w:rsid w:val="009308F6"/>
    <w:rsid w:val="00942A57"/>
    <w:rsid w:val="00942FE5"/>
    <w:rsid w:val="0095031B"/>
    <w:rsid w:val="00953389"/>
    <w:rsid w:val="00954788"/>
    <w:rsid w:val="009720EA"/>
    <w:rsid w:val="009779A0"/>
    <w:rsid w:val="00980A06"/>
    <w:rsid w:val="0098335A"/>
    <w:rsid w:val="00985024"/>
    <w:rsid w:val="00986B70"/>
    <w:rsid w:val="009901C8"/>
    <w:rsid w:val="009911D3"/>
    <w:rsid w:val="00991B6F"/>
    <w:rsid w:val="0099593B"/>
    <w:rsid w:val="00995E2C"/>
    <w:rsid w:val="009A3948"/>
    <w:rsid w:val="009A3BE7"/>
    <w:rsid w:val="009B030B"/>
    <w:rsid w:val="009B17EA"/>
    <w:rsid w:val="009B48AA"/>
    <w:rsid w:val="009C0341"/>
    <w:rsid w:val="009C2D05"/>
    <w:rsid w:val="009C37C2"/>
    <w:rsid w:val="009C47CA"/>
    <w:rsid w:val="009D4600"/>
    <w:rsid w:val="009E3042"/>
    <w:rsid w:val="009E310D"/>
    <w:rsid w:val="009E79B5"/>
    <w:rsid w:val="009E7E20"/>
    <w:rsid w:val="009F4521"/>
    <w:rsid w:val="009F554C"/>
    <w:rsid w:val="009F6C72"/>
    <w:rsid w:val="009F7A62"/>
    <w:rsid w:val="00A01FEA"/>
    <w:rsid w:val="00A027CC"/>
    <w:rsid w:val="00A04128"/>
    <w:rsid w:val="00A0626B"/>
    <w:rsid w:val="00A11EAA"/>
    <w:rsid w:val="00A1698F"/>
    <w:rsid w:val="00A17B26"/>
    <w:rsid w:val="00A202EF"/>
    <w:rsid w:val="00A221C3"/>
    <w:rsid w:val="00A26EA1"/>
    <w:rsid w:val="00A27816"/>
    <w:rsid w:val="00A36346"/>
    <w:rsid w:val="00A405A8"/>
    <w:rsid w:val="00A4177E"/>
    <w:rsid w:val="00A43DF1"/>
    <w:rsid w:val="00A44F51"/>
    <w:rsid w:val="00A46D6A"/>
    <w:rsid w:val="00A524D4"/>
    <w:rsid w:val="00A57C33"/>
    <w:rsid w:val="00A6029A"/>
    <w:rsid w:val="00A62E4D"/>
    <w:rsid w:val="00A6411B"/>
    <w:rsid w:val="00A64980"/>
    <w:rsid w:val="00A6570A"/>
    <w:rsid w:val="00A73972"/>
    <w:rsid w:val="00A8084F"/>
    <w:rsid w:val="00A80EF4"/>
    <w:rsid w:val="00A91DE2"/>
    <w:rsid w:val="00A93CDC"/>
    <w:rsid w:val="00A97F9A"/>
    <w:rsid w:val="00AA2EC7"/>
    <w:rsid w:val="00AA5BD9"/>
    <w:rsid w:val="00AB3412"/>
    <w:rsid w:val="00AB614A"/>
    <w:rsid w:val="00AC041E"/>
    <w:rsid w:val="00AC0AAB"/>
    <w:rsid w:val="00AC23A7"/>
    <w:rsid w:val="00AC41DA"/>
    <w:rsid w:val="00AC4F28"/>
    <w:rsid w:val="00AC5BA1"/>
    <w:rsid w:val="00AC7F5E"/>
    <w:rsid w:val="00AD1A93"/>
    <w:rsid w:val="00AD2972"/>
    <w:rsid w:val="00AD66F6"/>
    <w:rsid w:val="00AE0339"/>
    <w:rsid w:val="00AE25A6"/>
    <w:rsid w:val="00AF1C63"/>
    <w:rsid w:val="00AF52B0"/>
    <w:rsid w:val="00AF57B9"/>
    <w:rsid w:val="00B00157"/>
    <w:rsid w:val="00B03EA2"/>
    <w:rsid w:val="00B15851"/>
    <w:rsid w:val="00B2132D"/>
    <w:rsid w:val="00B261D2"/>
    <w:rsid w:val="00B27655"/>
    <w:rsid w:val="00B3191C"/>
    <w:rsid w:val="00B37A56"/>
    <w:rsid w:val="00B411A6"/>
    <w:rsid w:val="00B46354"/>
    <w:rsid w:val="00B604A2"/>
    <w:rsid w:val="00B66CAF"/>
    <w:rsid w:val="00B70238"/>
    <w:rsid w:val="00B715E3"/>
    <w:rsid w:val="00B725D1"/>
    <w:rsid w:val="00B73957"/>
    <w:rsid w:val="00B80B8A"/>
    <w:rsid w:val="00B81CDF"/>
    <w:rsid w:val="00B830B4"/>
    <w:rsid w:val="00B83E68"/>
    <w:rsid w:val="00B95121"/>
    <w:rsid w:val="00BA103F"/>
    <w:rsid w:val="00BA3167"/>
    <w:rsid w:val="00BA3AD6"/>
    <w:rsid w:val="00BB0C5C"/>
    <w:rsid w:val="00BB5261"/>
    <w:rsid w:val="00BB6046"/>
    <w:rsid w:val="00BC5F9D"/>
    <w:rsid w:val="00BC6EAC"/>
    <w:rsid w:val="00BD4553"/>
    <w:rsid w:val="00BE3214"/>
    <w:rsid w:val="00BE7D3E"/>
    <w:rsid w:val="00BF5395"/>
    <w:rsid w:val="00C0229F"/>
    <w:rsid w:val="00C043AC"/>
    <w:rsid w:val="00C0498B"/>
    <w:rsid w:val="00C0792D"/>
    <w:rsid w:val="00C12595"/>
    <w:rsid w:val="00C20F77"/>
    <w:rsid w:val="00C211B5"/>
    <w:rsid w:val="00C26539"/>
    <w:rsid w:val="00C3107A"/>
    <w:rsid w:val="00C337F0"/>
    <w:rsid w:val="00C359BF"/>
    <w:rsid w:val="00C3630E"/>
    <w:rsid w:val="00C4292F"/>
    <w:rsid w:val="00C43855"/>
    <w:rsid w:val="00C43910"/>
    <w:rsid w:val="00C50AAE"/>
    <w:rsid w:val="00C518EA"/>
    <w:rsid w:val="00C5370A"/>
    <w:rsid w:val="00C5461A"/>
    <w:rsid w:val="00C57F99"/>
    <w:rsid w:val="00C6623D"/>
    <w:rsid w:val="00C66514"/>
    <w:rsid w:val="00C67402"/>
    <w:rsid w:val="00C76464"/>
    <w:rsid w:val="00C766C0"/>
    <w:rsid w:val="00C825E4"/>
    <w:rsid w:val="00C8375D"/>
    <w:rsid w:val="00C85AD7"/>
    <w:rsid w:val="00C86A93"/>
    <w:rsid w:val="00C91678"/>
    <w:rsid w:val="00C946D4"/>
    <w:rsid w:val="00C953A9"/>
    <w:rsid w:val="00CA2452"/>
    <w:rsid w:val="00CA6BA0"/>
    <w:rsid w:val="00CA7186"/>
    <w:rsid w:val="00CB1FBC"/>
    <w:rsid w:val="00CB2596"/>
    <w:rsid w:val="00CB6563"/>
    <w:rsid w:val="00CC331B"/>
    <w:rsid w:val="00CC71F9"/>
    <w:rsid w:val="00CC74BB"/>
    <w:rsid w:val="00CD4A20"/>
    <w:rsid w:val="00CE6E18"/>
    <w:rsid w:val="00CF19C7"/>
    <w:rsid w:val="00CF607C"/>
    <w:rsid w:val="00D0071B"/>
    <w:rsid w:val="00D01456"/>
    <w:rsid w:val="00D041F7"/>
    <w:rsid w:val="00D05CA7"/>
    <w:rsid w:val="00D10758"/>
    <w:rsid w:val="00D12949"/>
    <w:rsid w:val="00D143FE"/>
    <w:rsid w:val="00D14FF5"/>
    <w:rsid w:val="00D27004"/>
    <w:rsid w:val="00D30BF4"/>
    <w:rsid w:val="00D318B1"/>
    <w:rsid w:val="00D332CC"/>
    <w:rsid w:val="00D34300"/>
    <w:rsid w:val="00D356F3"/>
    <w:rsid w:val="00D4122C"/>
    <w:rsid w:val="00D43434"/>
    <w:rsid w:val="00D45610"/>
    <w:rsid w:val="00D51C51"/>
    <w:rsid w:val="00D538B0"/>
    <w:rsid w:val="00D54591"/>
    <w:rsid w:val="00D55D63"/>
    <w:rsid w:val="00D63FAC"/>
    <w:rsid w:val="00D66424"/>
    <w:rsid w:val="00D74FCC"/>
    <w:rsid w:val="00D77866"/>
    <w:rsid w:val="00D87DF9"/>
    <w:rsid w:val="00D9010A"/>
    <w:rsid w:val="00D90231"/>
    <w:rsid w:val="00D905EF"/>
    <w:rsid w:val="00D93783"/>
    <w:rsid w:val="00DA09B2"/>
    <w:rsid w:val="00DA1F24"/>
    <w:rsid w:val="00DA41AE"/>
    <w:rsid w:val="00DA6602"/>
    <w:rsid w:val="00DB16CC"/>
    <w:rsid w:val="00DB1CC6"/>
    <w:rsid w:val="00DB485F"/>
    <w:rsid w:val="00DC2916"/>
    <w:rsid w:val="00DC4E3B"/>
    <w:rsid w:val="00DC574B"/>
    <w:rsid w:val="00DD0765"/>
    <w:rsid w:val="00DD66D8"/>
    <w:rsid w:val="00DE0B82"/>
    <w:rsid w:val="00DE1516"/>
    <w:rsid w:val="00DF5E96"/>
    <w:rsid w:val="00DF68C6"/>
    <w:rsid w:val="00E02058"/>
    <w:rsid w:val="00E06A7D"/>
    <w:rsid w:val="00E11053"/>
    <w:rsid w:val="00E12128"/>
    <w:rsid w:val="00E1337D"/>
    <w:rsid w:val="00E13BD0"/>
    <w:rsid w:val="00E1502C"/>
    <w:rsid w:val="00E1578A"/>
    <w:rsid w:val="00E2034A"/>
    <w:rsid w:val="00E266E6"/>
    <w:rsid w:val="00E30790"/>
    <w:rsid w:val="00E33548"/>
    <w:rsid w:val="00E37182"/>
    <w:rsid w:val="00E37C81"/>
    <w:rsid w:val="00E43D01"/>
    <w:rsid w:val="00E4618B"/>
    <w:rsid w:val="00E532D6"/>
    <w:rsid w:val="00E53563"/>
    <w:rsid w:val="00E54343"/>
    <w:rsid w:val="00E549FE"/>
    <w:rsid w:val="00E55A8D"/>
    <w:rsid w:val="00E663AB"/>
    <w:rsid w:val="00E73A28"/>
    <w:rsid w:val="00E73AB4"/>
    <w:rsid w:val="00E8112D"/>
    <w:rsid w:val="00E82B03"/>
    <w:rsid w:val="00E932D1"/>
    <w:rsid w:val="00E9381C"/>
    <w:rsid w:val="00E9609B"/>
    <w:rsid w:val="00E9631F"/>
    <w:rsid w:val="00E96387"/>
    <w:rsid w:val="00E9696F"/>
    <w:rsid w:val="00EA0318"/>
    <w:rsid w:val="00EB275D"/>
    <w:rsid w:val="00EB3575"/>
    <w:rsid w:val="00EB480E"/>
    <w:rsid w:val="00EB6EAD"/>
    <w:rsid w:val="00EC444D"/>
    <w:rsid w:val="00EC5F01"/>
    <w:rsid w:val="00EC6F6A"/>
    <w:rsid w:val="00ED18C0"/>
    <w:rsid w:val="00ED3672"/>
    <w:rsid w:val="00ED754C"/>
    <w:rsid w:val="00EE74E6"/>
    <w:rsid w:val="00EF10B9"/>
    <w:rsid w:val="00F107ED"/>
    <w:rsid w:val="00F13ACA"/>
    <w:rsid w:val="00F2070F"/>
    <w:rsid w:val="00F20F19"/>
    <w:rsid w:val="00F23F2F"/>
    <w:rsid w:val="00F24F24"/>
    <w:rsid w:val="00F25757"/>
    <w:rsid w:val="00F25E81"/>
    <w:rsid w:val="00F26539"/>
    <w:rsid w:val="00F31B34"/>
    <w:rsid w:val="00F430A5"/>
    <w:rsid w:val="00F440BB"/>
    <w:rsid w:val="00F45A0E"/>
    <w:rsid w:val="00F529AC"/>
    <w:rsid w:val="00F52CE7"/>
    <w:rsid w:val="00F554E0"/>
    <w:rsid w:val="00F57574"/>
    <w:rsid w:val="00F57EF7"/>
    <w:rsid w:val="00F63525"/>
    <w:rsid w:val="00F63EAF"/>
    <w:rsid w:val="00F724DF"/>
    <w:rsid w:val="00F80BF6"/>
    <w:rsid w:val="00F9282E"/>
    <w:rsid w:val="00F93DBA"/>
    <w:rsid w:val="00F93F29"/>
    <w:rsid w:val="00F95931"/>
    <w:rsid w:val="00F97B33"/>
    <w:rsid w:val="00FA5833"/>
    <w:rsid w:val="00FA62E4"/>
    <w:rsid w:val="00FB1227"/>
    <w:rsid w:val="00FB12FD"/>
    <w:rsid w:val="00FB4EA2"/>
    <w:rsid w:val="00FB6F92"/>
    <w:rsid w:val="00FC61EB"/>
    <w:rsid w:val="00FC754E"/>
    <w:rsid w:val="00FE03E9"/>
    <w:rsid w:val="00FE1753"/>
    <w:rsid w:val="00FE1A63"/>
    <w:rsid w:val="00FE3C83"/>
    <w:rsid w:val="00FE4497"/>
    <w:rsid w:val="00FE4856"/>
    <w:rsid w:val="00FE5DEF"/>
    <w:rsid w:val="00FF3B5D"/>
    <w:rsid w:val="00FF647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customStyle="1" w:styleId="HSEEPFigureTitle">
    <w:name w:val="HSEEP Figure Title"/>
    <w:basedOn w:val="Heading3"/>
    <w:qFormat/>
    <w:rsid w:val="0046161F"/>
    <w:pPr>
      <w:keepNext/>
      <w:spacing w:before="120" w:after="240"/>
      <w:jc w:val="center"/>
    </w:pPr>
    <w:rPr>
      <w:rFonts w:ascii="Arial" w:eastAsia="Times New Roman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E06C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List-Number">
    <w:name w:val="List - Number"/>
    <w:basedOn w:val="Normal"/>
    <w:rsid w:val="00DF68C6"/>
    <w:pPr>
      <w:numPr>
        <w:numId w:val="43"/>
      </w:numPr>
      <w:tabs>
        <w:tab w:val="num" w:pos="720"/>
      </w:tabs>
      <w:spacing w:after="200" w:line="276" w:lineRule="auto"/>
      <w:jc w:val="both"/>
    </w:pPr>
  </w:style>
  <w:style w:type="paragraph" w:styleId="Revision">
    <w:name w:val="Revision"/>
    <w:hidden/>
    <w:uiPriority w:val="99"/>
    <w:semiHidden/>
    <w:rsid w:val="00BE3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0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63265BB0483459597C0092B25CB59" ma:contentTypeVersion="11" ma:contentTypeDescription="Create a new document." ma:contentTypeScope="" ma:versionID="938868f8174f1f4218545fe71057dab3">
  <xsd:schema xmlns:xsd="http://www.w3.org/2001/XMLSchema" xmlns:xs="http://www.w3.org/2001/XMLSchema" xmlns:p="http://schemas.microsoft.com/office/2006/metadata/properties" xmlns:ns3="8b310979-2f70-4745-a782-363eacaafe92" xmlns:ns4="e87e1963-818e-452b-902d-58ee83e56c6f" targetNamespace="http://schemas.microsoft.com/office/2006/metadata/properties" ma:root="true" ma:fieldsID="132aa2d9ba490212ca96830540e5abd4" ns3:_="" ns4:_="">
    <xsd:import namespace="8b310979-2f70-4745-a782-363eacaafe92"/>
    <xsd:import namespace="e87e1963-818e-452b-902d-58ee83e56c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10979-2f70-4745-a782-363eacaaf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e1963-818e-452b-902d-58ee83e56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2D31-B97F-442E-9B0C-1D98D2026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10979-2f70-4745-a782-363eacaafe92"/>
    <ds:schemaRef ds:uri="e87e1963-818e-452b-902d-58ee83e56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B75E1-DC9E-4552-A816-382E9A7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2</cp:revision>
  <dcterms:created xsi:type="dcterms:W3CDTF">2022-07-08T15:45:00Z</dcterms:created>
  <dcterms:modified xsi:type="dcterms:W3CDTF">2022-07-08T15:45:00Z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0x010100BA963265BB0483459597C0092B25CB59</vt:lpwstr>
  </property>
  <property fmtid="{D5CDD505-2E9C-101B-9397-08002B2CF9AE}" pid="4" name="MSIP_Label_a2eef23d-2e95-4428-9a3c-2526d95b164a_Enabled">
    <vt:lpwstr>true</vt:lpwstr>
  </property>
  <property fmtid="{D5CDD505-2E9C-101B-9397-08002B2CF9AE}" pid="5" name="MSIP_Label_a2eef23d-2e95-4428-9a3c-2526d95b164a_SetDate">
    <vt:lpwstr>2022-02-07T14:57:20Z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iteId">
    <vt:lpwstr>3ccde76c-946d-4a12-bb7a-fc9d0842354a</vt:lpwstr>
  </property>
  <property fmtid="{D5CDD505-2E9C-101B-9397-08002B2CF9AE}" pid="9" name="MSIP_Label_a2eef23d-2e95-4428-9a3c-2526d95b164a_ActionId">
    <vt:lpwstr>bf94305c-0592-495c-a4ce-e5a669cebe85</vt:lpwstr>
  </property>
  <property fmtid="{D5CDD505-2E9C-101B-9397-08002B2CF9AE}" pid="10" name="MSIP_Label_a2eef23d-2e95-4428-9a3c-2526d95b164a_ContentBits">
    <vt:lpwstr>0</vt:lpwstr>
  </property>
</Properties>
</file>